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0B7E4" w14:textId="5CE4A9FD" w:rsidR="00D82BC9" w:rsidRDefault="00214B78" w:rsidP="00D82BC9">
      <w:pPr>
        <w:ind w:right="144"/>
        <w:rPr>
          <w:rFonts w:ascii="Calibri" w:hAnsi="Calibri" w:cs="Calibri"/>
          <w:b/>
        </w:rPr>
      </w:pPr>
      <w:r w:rsidRPr="00FE7530">
        <w:rPr>
          <w:rFonts w:ascii="Calibri" w:hAnsi="Calibri" w:cs="Calibri"/>
          <w:b/>
          <w:lang w:val="fr-FR"/>
        </w:rPr>
        <w:t xml:space="preserve">                           </w:t>
      </w:r>
      <w:r w:rsidR="00D82BC9" w:rsidRPr="0021374C">
        <w:rPr>
          <w:rFonts w:ascii="Calibri" w:hAnsi="Calibri" w:cs="Calibri"/>
          <w:b/>
        </w:rPr>
        <w:t>FINANCIAL HARDSHIP WAIVER WORKSHEET</w:t>
      </w:r>
      <w:r w:rsidR="00D82BC9">
        <w:rPr>
          <w:rFonts w:ascii="Calibri" w:hAnsi="Calibri" w:cs="Calibri"/>
          <w:b/>
        </w:rPr>
        <w:t xml:space="preserve"> – 2021</w:t>
      </w:r>
    </w:p>
    <w:p w14:paraId="05ABB193" w14:textId="77777777" w:rsidR="00D82BC9" w:rsidRPr="00420F72" w:rsidRDefault="00D82BC9" w:rsidP="00D82BC9">
      <w:pPr>
        <w:ind w:right="144"/>
        <w:rPr>
          <w:rFonts w:ascii="Calibri" w:hAnsi="Calibri" w:cs="Calibri"/>
          <w:b/>
          <w:sz w:val="16"/>
          <w:szCs w:val="16"/>
        </w:rPr>
      </w:pPr>
    </w:p>
    <w:p w14:paraId="26C7FEBD" w14:textId="77777777" w:rsidR="00D82BC9" w:rsidRDefault="00D82BC9" w:rsidP="00D82BC9">
      <w:pPr>
        <w:ind w:left="-360" w:right="-216"/>
        <w:jc w:val="center"/>
        <w:rPr>
          <w:rFonts w:ascii="Calibri" w:hAnsi="Calibri" w:cs="Calibri"/>
          <w:b/>
          <w:i/>
          <w:sz w:val="21"/>
          <w:szCs w:val="21"/>
        </w:rPr>
      </w:pPr>
      <w:r w:rsidRPr="00A46826">
        <w:rPr>
          <w:rFonts w:ascii="Calibri" w:hAnsi="Calibri" w:cs="Calibri"/>
          <w:b/>
          <w:i/>
          <w:sz w:val="21"/>
          <w:szCs w:val="21"/>
        </w:rPr>
        <w:t xml:space="preserve">IMPORTANT: </w:t>
      </w:r>
      <w:r w:rsidRPr="00A46826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12768F">
        <w:rPr>
          <w:rFonts w:ascii="Calibri" w:hAnsi="Calibri" w:cs="Calibri"/>
          <w:b/>
          <w:i/>
          <w:sz w:val="20"/>
          <w:szCs w:val="20"/>
          <w:highlight w:val="yellow"/>
        </w:rPr>
        <w:t>S</w:t>
      </w:r>
      <w:r w:rsidRPr="0012768F">
        <w:rPr>
          <w:rFonts w:ascii="Calibri" w:hAnsi="Calibri" w:cs="Calibri"/>
          <w:b/>
          <w:i/>
          <w:sz w:val="21"/>
          <w:szCs w:val="21"/>
          <w:highlight w:val="yellow"/>
        </w:rPr>
        <w:t>kip this page if your household income is equal to or below the NLDAC eligibility guidelines.</w:t>
      </w:r>
    </w:p>
    <w:p w14:paraId="61846430" w14:textId="77777777" w:rsidR="00D82BC9" w:rsidRDefault="00D82BC9" w:rsidP="00D82BC9">
      <w:pPr>
        <w:ind w:left="-180" w:right="-216"/>
        <w:jc w:val="both"/>
        <w:rPr>
          <w:rFonts w:ascii="Calibri" w:hAnsi="Calibri" w:cs="Calibri"/>
          <w:b/>
          <w:i/>
          <w:sz w:val="21"/>
          <w:szCs w:val="21"/>
        </w:rPr>
      </w:pPr>
      <w:r w:rsidRPr="005B5A31">
        <w:rPr>
          <w:rFonts w:ascii="Calibri" w:hAnsi="Calibri" w:cs="Calibri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A450F" wp14:editId="2F6831DB">
                <wp:simplePos x="0" y="0"/>
                <wp:positionH relativeFrom="column">
                  <wp:posOffset>3322320</wp:posOffset>
                </wp:positionH>
                <wp:positionV relativeFrom="paragraph">
                  <wp:posOffset>151765</wp:posOffset>
                </wp:positionV>
                <wp:extent cx="3441700" cy="1821180"/>
                <wp:effectExtent l="0" t="0" r="25400" b="266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0" cy="182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4B113" w14:textId="77777777" w:rsidR="00D82BC9" w:rsidRPr="00EB0588" w:rsidRDefault="00D82BC9" w:rsidP="00D82BC9">
                            <w:pP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</w:pPr>
                            <w:r w:rsidRPr="00420F72"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</w:rPr>
                              <w:t>Recipients:</w:t>
                            </w:r>
                            <w:r w:rsidRPr="00420F72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According to</w:t>
                            </w:r>
                            <w:r w:rsidRPr="00420F72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federal law, NLDAC cannot pay 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for a</w:t>
                            </w:r>
                            <w:r w:rsidRPr="00420F72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donor’s travel expenses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, lost wages, or dependent care expenses</w:t>
                            </w:r>
                            <w:r w:rsidRPr="00420F72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if the recipient can pay those costs. If your household income is above the NLDAC guidelines but you 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cannot</w:t>
                            </w:r>
                            <w:r w:rsidRPr="00420F72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support the donor, 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you can request NLDAC reconsider your ability to pay by completing this worksheet, which is a financial hardship waiver request. </w:t>
                            </w:r>
                            <w:r w:rsidRPr="00420F72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The financial hardship waiver process requires 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evaluation</w:t>
                            </w:r>
                            <w:r w:rsidRPr="00420F72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by the transplant professional, NLDAC and 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the </w:t>
                            </w:r>
                            <w:r w:rsidRPr="00420F72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Health Resources and Services Administration using fact-specific analysis of information captured in the form below. Your allowable out-of-pocket expenses must bring your income within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the</w:t>
                            </w:r>
                            <w:r w:rsidRPr="00420F72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income guidelines for the application to be approved</w:t>
                            </w:r>
                            <w:r w:rsidRPr="00420F72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. For example, if your income is $5,000 above the NLDAC eligibility guidelines, you will need to demonstrate $5,000 in </w:t>
                            </w:r>
                            <w:r w:rsidRPr="0074066B"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>allowable annual expenses.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A450F" id="Rectangle 2" o:spid="_x0000_s1026" style="position:absolute;left:0;text-align:left;margin-left:261.6pt;margin-top:11.95pt;width:271pt;height:14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">
                <v:textbox>
                  <w:txbxContent>
                    <w:p w14:paraId="6804B113" w14:textId="77777777" w:rsidR="00D82BC9" w:rsidRPr="00EB0588" w:rsidRDefault="00D82BC9" w:rsidP="00D82BC9">
                      <w:pPr>
                        <w:rPr>
                          <w:rFonts w:ascii="Calibri" w:hAnsi="Calibri" w:cs="Calibri"/>
                          <w:sz w:val="17"/>
                          <w:szCs w:val="17"/>
                        </w:rPr>
                      </w:pPr>
                      <w:r w:rsidRPr="00420F72">
                        <w:rPr>
                          <w:rFonts w:ascii="Calibri" w:hAnsi="Calibri" w:cs="Calibri"/>
                          <w:b/>
                          <w:sz w:val="17"/>
                          <w:szCs w:val="17"/>
                        </w:rPr>
                        <w:t>Recipients:</w:t>
                      </w:r>
                      <w:r w:rsidRPr="00420F72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7"/>
                          <w:szCs w:val="17"/>
                        </w:rPr>
                        <w:t>According to</w:t>
                      </w:r>
                      <w:r w:rsidRPr="00420F72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federal law, NLDAC cannot pay </w:t>
                      </w:r>
                      <w:r>
                        <w:rPr>
                          <w:rFonts w:ascii="Calibri" w:hAnsi="Calibri" w:cs="Calibri"/>
                          <w:sz w:val="17"/>
                          <w:szCs w:val="17"/>
                        </w:rPr>
                        <w:t>for a</w:t>
                      </w:r>
                      <w:r w:rsidRPr="00420F72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donor’s travel expenses</w:t>
                      </w:r>
                      <w:r>
                        <w:rPr>
                          <w:rFonts w:ascii="Calibri" w:hAnsi="Calibri" w:cs="Calibri"/>
                          <w:sz w:val="17"/>
                          <w:szCs w:val="17"/>
                        </w:rPr>
                        <w:t>, lost wages, or dependent care expenses</w:t>
                      </w:r>
                      <w:r w:rsidRPr="00420F72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if the recipient can pay those costs. If your household income is above the NLDAC guidelines but you </w:t>
                      </w:r>
                      <w:r>
                        <w:rPr>
                          <w:rFonts w:ascii="Calibri" w:hAnsi="Calibri" w:cs="Calibri"/>
                          <w:sz w:val="17"/>
                          <w:szCs w:val="17"/>
                        </w:rPr>
                        <w:t>cannot</w:t>
                      </w:r>
                      <w:r w:rsidRPr="00420F72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support the donor, </w:t>
                      </w:r>
                      <w:r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you can request NLDAC reconsider your ability to pay by completing this worksheet, which is a financial hardship waiver request. </w:t>
                      </w:r>
                      <w:r w:rsidRPr="00420F72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The financial hardship waiver process requires </w:t>
                      </w:r>
                      <w:r>
                        <w:rPr>
                          <w:rFonts w:ascii="Calibri" w:hAnsi="Calibri" w:cs="Calibri"/>
                          <w:sz w:val="17"/>
                          <w:szCs w:val="17"/>
                        </w:rPr>
                        <w:t>evaluation</w:t>
                      </w:r>
                      <w:r w:rsidRPr="00420F72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by the transplant professional, NLDAC and </w:t>
                      </w:r>
                      <w:r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the </w:t>
                      </w:r>
                      <w:r w:rsidRPr="00420F72">
                        <w:rPr>
                          <w:rFonts w:ascii="Calibri" w:hAnsi="Calibri" w:cs="Calibri"/>
                          <w:sz w:val="17"/>
                          <w:szCs w:val="17"/>
                        </w:rPr>
                        <w:t>Health Resources and Services Administration using fact-specific analysis of information captured in the form below. Your allowable out-of-pocket expenses must bring your income within</w:t>
                      </w:r>
                      <w:r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the</w:t>
                      </w:r>
                      <w:r w:rsidRPr="00420F72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7"/>
                          <w:szCs w:val="17"/>
                        </w:rPr>
                        <w:t>income guidelines for the application to be approved</w:t>
                      </w:r>
                      <w:r w:rsidRPr="00420F72">
                        <w:rPr>
                          <w:rFonts w:ascii="Calibri" w:hAnsi="Calibri" w:cs="Calibri"/>
                          <w:sz w:val="17"/>
                          <w:szCs w:val="17"/>
                        </w:rPr>
                        <w:t xml:space="preserve">. For example, if your income is $5,000 above the NLDAC eligibility guidelines, you will need to demonstrate $5,000 in </w:t>
                      </w:r>
                      <w:r w:rsidRPr="0074066B">
                        <w:rPr>
                          <w:rFonts w:ascii="Calibri" w:hAnsi="Calibri" w:cs="Calibri"/>
                          <w:sz w:val="17"/>
                          <w:szCs w:val="17"/>
                        </w:rPr>
                        <w:t>allowable annual expenses.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350"/>
        <w:gridCol w:w="1260"/>
        <w:gridCol w:w="1440"/>
      </w:tblGrid>
      <w:tr w:rsidR="00D82BC9" w:rsidRPr="0067574C" w14:paraId="20C7A160" w14:textId="77777777" w:rsidTr="00BE5B46"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0462E0" w14:textId="77777777" w:rsidR="00D82BC9" w:rsidRPr="0067574C" w:rsidRDefault="00D82BC9" w:rsidP="00BE5B4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7574C">
              <w:rPr>
                <w:rFonts w:ascii="Calibri" w:hAnsi="Calibri" w:cs="Calibri"/>
                <w:b/>
                <w:bCs/>
                <w:sz w:val="18"/>
                <w:szCs w:val="18"/>
              </w:rPr>
              <w:t>NLDAC Eligibility Guidelines</w:t>
            </w:r>
            <w:r w:rsidRPr="0067574C">
              <w:rPr>
                <w:rFonts w:ascii="Calibri" w:hAnsi="Calibri" w:cs="Calibri"/>
                <w:sz w:val="18"/>
                <w:szCs w:val="18"/>
              </w:rPr>
              <w:t> </w:t>
            </w:r>
          </w:p>
          <w:p w14:paraId="5651F242" w14:textId="77777777" w:rsidR="00D82BC9" w:rsidRPr="0067574C" w:rsidRDefault="00D82BC9" w:rsidP="00BE5B4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7574C">
              <w:rPr>
                <w:rFonts w:ascii="Calibri" w:hAnsi="Calibri" w:cs="Calibri"/>
                <w:b/>
                <w:bCs/>
                <w:sz w:val="18"/>
                <w:szCs w:val="18"/>
              </w:rPr>
              <w:t>350% HHS Federal Poverty Guidelines (FPG) 2021</w:t>
            </w:r>
            <w:r w:rsidRPr="0067574C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D82BC9" w:rsidRPr="0067574C" w14:paraId="7A4B8E51" w14:textId="77777777" w:rsidTr="00BE5B46"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  <w:hideMark/>
          </w:tcPr>
          <w:p w14:paraId="258699B9" w14:textId="77777777" w:rsidR="00D82BC9" w:rsidRPr="0067574C" w:rsidRDefault="00D82BC9" w:rsidP="00BE5B4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67574C">
              <w:rPr>
                <w:rFonts w:ascii="Calibri" w:hAnsi="Calibri" w:cs="Calibri"/>
                <w:b/>
                <w:bCs/>
                <w:sz w:val="16"/>
                <w:szCs w:val="16"/>
                <w:lang w:val="es-ES"/>
              </w:rPr>
              <w:t>Household</w:t>
            </w:r>
            <w:proofErr w:type="spellEnd"/>
            <w:r w:rsidRPr="0067574C">
              <w:rPr>
                <w:rFonts w:ascii="Calibri" w:hAnsi="Calibri" w:cs="Calibri"/>
                <w:sz w:val="16"/>
                <w:szCs w:val="16"/>
              </w:rPr>
              <w:t> </w:t>
            </w:r>
          </w:p>
          <w:p w14:paraId="37C40A60" w14:textId="77777777" w:rsidR="00D82BC9" w:rsidRPr="0067574C" w:rsidRDefault="00D82BC9" w:rsidP="00BE5B4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67574C">
              <w:rPr>
                <w:rFonts w:ascii="Calibri" w:hAnsi="Calibri" w:cs="Calibri"/>
                <w:b/>
                <w:bCs/>
                <w:sz w:val="16"/>
                <w:szCs w:val="16"/>
                <w:lang w:val="es-ES"/>
              </w:rPr>
              <w:t>size</w:t>
            </w:r>
            <w:proofErr w:type="spellEnd"/>
            <w:r w:rsidRPr="006757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  <w:hideMark/>
          </w:tcPr>
          <w:p w14:paraId="76CED93E" w14:textId="77777777" w:rsidR="00D82BC9" w:rsidRPr="0067574C" w:rsidRDefault="00D82BC9" w:rsidP="00BE5B4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7574C">
              <w:rPr>
                <w:rFonts w:ascii="Calibri" w:hAnsi="Calibri" w:cs="Calibri"/>
                <w:b/>
                <w:bCs/>
                <w:sz w:val="16"/>
                <w:szCs w:val="16"/>
              </w:rPr>
              <w:t>48 Contiguous states and D.C.</w:t>
            </w:r>
            <w:r w:rsidRPr="006757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  <w:hideMark/>
          </w:tcPr>
          <w:p w14:paraId="78710D97" w14:textId="77777777" w:rsidR="00D82BC9" w:rsidRPr="0067574C" w:rsidRDefault="00D82BC9" w:rsidP="00BE5B4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7574C">
              <w:rPr>
                <w:rFonts w:ascii="Calibri" w:hAnsi="Calibri" w:cs="Calibri"/>
                <w:b/>
                <w:bCs/>
                <w:sz w:val="16"/>
                <w:szCs w:val="16"/>
                <w:lang w:val="es-ES"/>
              </w:rPr>
              <w:t>Alaska</w:t>
            </w:r>
            <w:r w:rsidRPr="006757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  <w:hideMark/>
          </w:tcPr>
          <w:p w14:paraId="2423539E" w14:textId="77777777" w:rsidR="00D82BC9" w:rsidRPr="0067574C" w:rsidRDefault="00D82BC9" w:rsidP="00BE5B4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7574C">
              <w:rPr>
                <w:rFonts w:ascii="Calibri" w:hAnsi="Calibri" w:cs="Calibri"/>
                <w:b/>
                <w:bCs/>
                <w:sz w:val="16"/>
                <w:szCs w:val="16"/>
              </w:rPr>
              <w:t>Hawaii</w:t>
            </w:r>
            <w:r w:rsidRPr="006757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D82BC9" w:rsidRPr="0067574C" w14:paraId="19ABB956" w14:textId="77777777" w:rsidTr="00BE5B46"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F9FA2ED" w14:textId="77777777" w:rsidR="00D82BC9" w:rsidRPr="0067574C" w:rsidRDefault="00D82BC9" w:rsidP="00BE5B4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7574C">
              <w:rPr>
                <w:rFonts w:ascii="Calibri" w:hAnsi="Calibri" w:cs="Calibri"/>
                <w:color w:val="000000"/>
                <w:sz w:val="18"/>
                <w:szCs w:val="18"/>
              </w:rPr>
              <w:t>1 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A3A2E58" w14:textId="77777777" w:rsidR="00D82BC9" w:rsidRPr="0067574C" w:rsidRDefault="00D82BC9" w:rsidP="00BE5B4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7574C">
              <w:rPr>
                <w:rFonts w:ascii="Calibri" w:hAnsi="Calibri" w:cs="Calibri"/>
                <w:color w:val="000000"/>
                <w:sz w:val="18"/>
                <w:szCs w:val="18"/>
              </w:rPr>
              <w:t>$45,080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510D469" w14:textId="77777777" w:rsidR="00D82BC9" w:rsidRPr="0067574C" w:rsidRDefault="00D82BC9" w:rsidP="00BE5B4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7574C">
              <w:rPr>
                <w:rFonts w:ascii="Calibri" w:hAnsi="Calibri" w:cs="Calibri"/>
                <w:color w:val="000000"/>
                <w:sz w:val="18"/>
                <w:szCs w:val="18"/>
              </w:rPr>
              <w:t>$56,315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1B1B650" w14:textId="77777777" w:rsidR="00D82BC9" w:rsidRPr="0067574C" w:rsidRDefault="00D82BC9" w:rsidP="00BE5B4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7574C">
              <w:rPr>
                <w:rFonts w:ascii="Calibri" w:hAnsi="Calibri" w:cs="Calibri"/>
                <w:color w:val="000000"/>
                <w:sz w:val="18"/>
                <w:szCs w:val="18"/>
              </w:rPr>
              <w:t>$51,870 </w:t>
            </w:r>
          </w:p>
        </w:tc>
      </w:tr>
      <w:tr w:rsidR="00D82BC9" w:rsidRPr="0067574C" w14:paraId="12A22462" w14:textId="77777777" w:rsidTr="00BE5B46"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BF1DA67" w14:textId="77777777" w:rsidR="00D82BC9" w:rsidRPr="0067574C" w:rsidRDefault="00D82BC9" w:rsidP="00BE5B4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7574C">
              <w:rPr>
                <w:rFonts w:ascii="Calibri" w:hAnsi="Calibri" w:cs="Calibri"/>
                <w:color w:val="000000"/>
                <w:sz w:val="18"/>
                <w:szCs w:val="18"/>
              </w:rPr>
              <w:t>2 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854A12C" w14:textId="77777777" w:rsidR="00D82BC9" w:rsidRPr="0067574C" w:rsidRDefault="00D82BC9" w:rsidP="00BE5B4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7574C">
              <w:rPr>
                <w:rFonts w:ascii="Calibri" w:hAnsi="Calibri" w:cs="Calibri"/>
                <w:color w:val="000000"/>
                <w:sz w:val="18"/>
                <w:szCs w:val="18"/>
              </w:rPr>
              <w:t>$60,970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B7E349" w14:textId="77777777" w:rsidR="00D82BC9" w:rsidRPr="0067574C" w:rsidRDefault="00D82BC9" w:rsidP="00BE5B4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7574C">
              <w:rPr>
                <w:rFonts w:ascii="Calibri" w:hAnsi="Calibri" w:cs="Calibri"/>
                <w:color w:val="000000"/>
                <w:sz w:val="18"/>
                <w:szCs w:val="18"/>
              </w:rPr>
              <w:t>$76,195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6973A3E" w14:textId="77777777" w:rsidR="00D82BC9" w:rsidRPr="0067574C" w:rsidRDefault="00D82BC9" w:rsidP="00BE5B4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7574C">
              <w:rPr>
                <w:rFonts w:ascii="Calibri" w:hAnsi="Calibri" w:cs="Calibri"/>
                <w:color w:val="000000"/>
                <w:sz w:val="18"/>
                <w:szCs w:val="18"/>
              </w:rPr>
              <w:t>$70,140 </w:t>
            </w:r>
          </w:p>
        </w:tc>
      </w:tr>
      <w:tr w:rsidR="00D82BC9" w:rsidRPr="0067574C" w14:paraId="5C124572" w14:textId="77777777" w:rsidTr="00BE5B46"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15A7E7E" w14:textId="77777777" w:rsidR="00D82BC9" w:rsidRPr="0067574C" w:rsidRDefault="00D82BC9" w:rsidP="00BE5B4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7574C">
              <w:rPr>
                <w:rFonts w:ascii="Calibri" w:hAnsi="Calibri" w:cs="Calibri"/>
                <w:color w:val="000000"/>
                <w:sz w:val="18"/>
                <w:szCs w:val="18"/>
              </w:rPr>
              <w:t>3 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7B39F23" w14:textId="77777777" w:rsidR="00D82BC9" w:rsidRPr="0067574C" w:rsidRDefault="00D82BC9" w:rsidP="00BE5B4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7574C">
              <w:rPr>
                <w:rFonts w:ascii="Calibri" w:hAnsi="Calibri" w:cs="Calibri"/>
                <w:color w:val="000000"/>
                <w:sz w:val="18"/>
                <w:szCs w:val="18"/>
              </w:rPr>
              <w:t>$76,860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0ECC2D5" w14:textId="77777777" w:rsidR="00D82BC9" w:rsidRPr="0067574C" w:rsidRDefault="00D82BC9" w:rsidP="00BE5B4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7574C">
              <w:rPr>
                <w:rFonts w:ascii="Calibri" w:hAnsi="Calibri" w:cs="Calibri"/>
                <w:color w:val="000000"/>
                <w:sz w:val="18"/>
                <w:szCs w:val="18"/>
              </w:rPr>
              <w:t>$96,075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5FB12F0" w14:textId="77777777" w:rsidR="00D82BC9" w:rsidRPr="0067574C" w:rsidRDefault="00D82BC9" w:rsidP="00BE5B4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7574C">
              <w:rPr>
                <w:rFonts w:ascii="Calibri" w:hAnsi="Calibri" w:cs="Calibri"/>
                <w:color w:val="000000"/>
                <w:sz w:val="18"/>
                <w:szCs w:val="18"/>
              </w:rPr>
              <w:t>$88,410 </w:t>
            </w:r>
          </w:p>
        </w:tc>
      </w:tr>
      <w:tr w:rsidR="00D82BC9" w:rsidRPr="0067574C" w14:paraId="7FB51477" w14:textId="77777777" w:rsidTr="00BE5B46"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3FF1DF6" w14:textId="77777777" w:rsidR="00D82BC9" w:rsidRPr="0067574C" w:rsidRDefault="00D82BC9" w:rsidP="00BE5B4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7574C">
              <w:rPr>
                <w:rFonts w:ascii="Calibri" w:hAnsi="Calibri" w:cs="Calibri"/>
                <w:color w:val="000000"/>
                <w:sz w:val="18"/>
                <w:szCs w:val="18"/>
              </w:rPr>
              <w:t>4 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D2D4BF9" w14:textId="77777777" w:rsidR="00D82BC9" w:rsidRPr="0067574C" w:rsidRDefault="00D82BC9" w:rsidP="00BE5B4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7574C">
              <w:rPr>
                <w:rFonts w:ascii="Calibri" w:hAnsi="Calibri" w:cs="Calibri"/>
                <w:color w:val="000000"/>
                <w:sz w:val="18"/>
                <w:szCs w:val="18"/>
              </w:rPr>
              <w:t>$92,750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DC84E9F" w14:textId="77777777" w:rsidR="00D82BC9" w:rsidRPr="0067574C" w:rsidRDefault="00D82BC9" w:rsidP="00BE5B4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7574C">
              <w:rPr>
                <w:rFonts w:ascii="Calibri" w:hAnsi="Calibri" w:cs="Calibri"/>
                <w:color w:val="000000"/>
                <w:sz w:val="18"/>
                <w:szCs w:val="18"/>
              </w:rPr>
              <w:t>$115,955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87D0852" w14:textId="77777777" w:rsidR="00D82BC9" w:rsidRPr="0067574C" w:rsidRDefault="00D82BC9" w:rsidP="00BE5B4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7574C">
              <w:rPr>
                <w:rFonts w:ascii="Calibri" w:hAnsi="Calibri" w:cs="Calibri"/>
                <w:color w:val="000000"/>
                <w:sz w:val="18"/>
                <w:szCs w:val="18"/>
              </w:rPr>
              <w:t>$106,680 </w:t>
            </w:r>
          </w:p>
        </w:tc>
      </w:tr>
      <w:tr w:rsidR="00D82BC9" w:rsidRPr="0067574C" w14:paraId="34188BD5" w14:textId="77777777" w:rsidTr="00BE5B46"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0DF21E6" w14:textId="77777777" w:rsidR="00D82BC9" w:rsidRPr="0067574C" w:rsidRDefault="00D82BC9" w:rsidP="00BE5B4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7574C">
              <w:rPr>
                <w:rFonts w:ascii="Calibri" w:hAnsi="Calibri" w:cs="Calibri"/>
                <w:color w:val="000000"/>
                <w:sz w:val="18"/>
                <w:szCs w:val="18"/>
              </w:rPr>
              <w:t>5 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B245A61" w14:textId="77777777" w:rsidR="00D82BC9" w:rsidRPr="0067574C" w:rsidRDefault="00D82BC9" w:rsidP="00BE5B4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7574C">
              <w:rPr>
                <w:rFonts w:ascii="Calibri" w:hAnsi="Calibri" w:cs="Calibri"/>
                <w:color w:val="000000"/>
                <w:sz w:val="18"/>
                <w:szCs w:val="18"/>
              </w:rPr>
              <w:t>$108,640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CAC35AB" w14:textId="77777777" w:rsidR="00D82BC9" w:rsidRPr="0067574C" w:rsidRDefault="00D82BC9" w:rsidP="00BE5B4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7574C">
              <w:rPr>
                <w:rFonts w:ascii="Calibri" w:hAnsi="Calibri" w:cs="Calibri"/>
                <w:color w:val="000000"/>
                <w:sz w:val="18"/>
                <w:szCs w:val="18"/>
              </w:rPr>
              <w:t>$135,835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593D9D5" w14:textId="77777777" w:rsidR="00D82BC9" w:rsidRPr="0067574C" w:rsidRDefault="00D82BC9" w:rsidP="00BE5B4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7574C">
              <w:rPr>
                <w:rFonts w:ascii="Calibri" w:hAnsi="Calibri" w:cs="Calibri"/>
                <w:color w:val="000000"/>
                <w:sz w:val="18"/>
                <w:szCs w:val="18"/>
              </w:rPr>
              <w:t>$124,950 </w:t>
            </w:r>
          </w:p>
        </w:tc>
      </w:tr>
      <w:tr w:rsidR="00D82BC9" w:rsidRPr="0067574C" w14:paraId="66C1ACCF" w14:textId="77777777" w:rsidTr="00BE5B46"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CB940D9" w14:textId="77777777" w:rsidR="00D82BC9" w:rsidRPr="0067574C" w:rsidRDefault="00D82BC9" w:rsidP="00BE5B4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7574C">
              <w:rPr>
                <w:rFonts w:ascii="Calibri" w:hAnsi="Calibri" w:cs="Calibri"/>
                <w:color w:val="000000"/>
                <w:sz w:val="18"/>
                <w:szCs w:val="18"/>
              </w:rPr>
              <w:t>6 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9F98FD6" w14:textId="77777777" w:rsidR="00D82BC9" w:rsidRPr="0067574C" w:rsidRDefault="00D82BC9" w:rsidP="00BE5B4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7574C">
              <w:rPr>
                <w:rFonts w:ascii="Calibri" w:hAnsi="Calibri" w:cs="Calibri"/>
                <w:color w:val="000000"/>
                <w:sz w:val="18"/>
                <w:szCs w:val="18"/>
              </w:rPr>
              <w:t>$124,530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60FD7C3" w14:textId="77777777" w:rsidR="00D82BC9" w:rsidRPr="0067574C" w:rsidRDefault="00D82BC9" w:rsidP="00BE5B4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7574C">
              <w:rPr>
                <w:rFonts w:ascii="Calibri" w:hAnsi="Calibri" w:cs="Calibri"/>
                <w:color w:val="000000"/>
                <w:sz w:val="18"/>
                <w:szCs w:val="18"/>
              </w:rPr>
              <w:t>$155,715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8D53792" w14:textId="77777777" w:rsidR="00D82BC9" w:rsidRPr="0067574C" w:rsidRDefault="00D82BC9" w:rsidP="00BE5B4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7574C">
              <w:rPr>
                <w:rFonts w:ascii="Calibri" w:hAnsi="Calibri" w:cs="Calibri"/>
                <w:color w:val="000000"/>
                <w:sz w:val="18"/>
                <w:szCs w:val="18"/>
              </w:rPr>
              <w:t>$143,220 </w:t>
            </w:r>
          </w:p>
        </w:tc>
      </w:tr>
      <w:tr w:rsidR="00D82BC9" w:rsidRPr="0067574C" w14:paraId="47DDD27F" w14:textId="77777777" w:rsidTr="00BE5B46"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F0F7A0F" w14:textId="77777777" w:rsidR="00D82BC9" w:rsidRPr="0067574C" w:rsidRDefault="00D82BC9" w:rsidP="00BE5B4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7574C">
              <w:rPr>
                <w:rFonts w:ascii="Calibri" w:hAnsi="Calibri" w:cs="Calibri"/>
                <w:color w:val="000000"/>
                <w:sz w:val="18"/>
                <w:szCs w:val="18"/>
              </w:rPr>
              <w:t>7 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FCA6AC3" w14:textId="77777777" w:rsidR="00D82BC9" w:rsidRPr="0067574C" w:rsidRDefault="00D82BC9" w:rsidP="00BE5B4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7574C">
              <w:rPr>
                <w:rFonts w:ascii="Calibri" w:hAnsi="Calibri" w:cs="Calibri"/>
                <w:color w:val="000000"/>
                <w:sz w:val="18"/>
                <w:szCs w:val="18"/>
              </w:rPr>
              <w:t>$140,420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36EA877" w14:textId="77777777" w:rsidR="00D82BC9" w:rsidRPr="0067574C" w:rsidRDefault="00D82BC9" w:rsidP="00BE5B4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7574C">
              <w:rPr>
                <w:rFonts w:ascii="Calibri" w:hAnsi="Calibri" w:cs="Calibri"/>
                <w:color w:val="000000"/>
                <w:sz w:val="18"/>
                <w:szCs w:val="18"/>
              </w:rPr>
              <w:t>$175,595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74186D2" w14:textId="77777777" w:rsidR="00D82BC9" w:rsidRPr="0067574C" w:rsidRDefault="00D82BC9" w:rsidP="00BE5B4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7574C">
              <w:rPr>
                <w:rFonts w:ascii="Calibri" w:hAnsi="Calibri" w:cs="Calibri"/>
                <w:color w:val="000000"/>
                <w:sz w:val="18"/>
                <w:szCs w:val="18"/>
              </w:rPr>
              <w:t>$161,490 </w:t>
            </w:r>
          </w:p>
        </w:tc>
      </w:tr>
      <w:tr w:rsidR="00D82BC9" w:rsidRPr="0067574C" w14:paraId="2A2325AF" w14:textId="77777777" w:rsidTr="00BE5B46">
        <w:trPr>
          <w:trHeight w:val="300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3E1326C" w14:textId="77777777" w:rsidR="00D82BC9" w:rsidRPr="0067574C" w:rsidRDefault="00D82BC9" w:rsidP="00BE5B4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7574C">
              <w:rPr>
                <w:rFonts w:ascii="Calibri" w:hAnsi="Calibri" w:cs="Calibri"/>
                <w:color w:val="000000"/>
                <w:sz w:val="18"/>
                <w:szCs w:val="18"/>
              </w:rPr>
              <w:t>8 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581C60" w14:textId="77777777" w:rsidR="00D82BC9" w:rsidRPr="0067574C" w:rsidRDefault="00D82BC9" w:rsidP="00BE5B4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7574C">
              <w:rPr>
                <w:rFonts w:ascii="Calibri" w:hAnsi="Calibri" w:cs="Calibri"/>
                <w:color w:val="000000"/>
                <w:sz w:val="18"/>
                <w:szCs w:val="18"/>
              </w:rPr>
              <w:t>$156,310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4538C2" w14:textId="77777777" w:rsidR="00D82BC9" w:rsidRPr="0067574C" w:rsidRDefault="00D82BC9" w:rsidP="00BE5B4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7574C">
              <w:rPr>
                <w:rFonts w:ascii="Calibri" w:hAnsi="Calibri" w:cs="Calibri"/>
                <w:color w:val="000000"/>
                <w:sz w:val="18"/>
                <w:szCs w:val="18"/>
              </w:rPr>
              <w:t>$195,475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69F58ED" w14:textId="77777777" w:rsidR="00D82BC9" w:rsidRPr="0067574C" w:rsidRDefault="00D82BC9" w:rsidP="00BE5B4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7574C">
              <w:rPr>
                <w:rFonts w:ascii="Calibri" w:hAnsi="Calibri" w:cs="Calibri"/>
                <w:color w:val="000000"/>
                <w:sz w:val="18"/>
                <w:szCs w:val="18"/>
              </w:rPr>
              <w:t>$179,760 </w:t>
            </w:r>
          </w:p>
        </w:tc>
      </w:tr>
    </w:tbl>
    <w:p w14:paraId="21697D26" w14:textId="77777777" w:rsidR="00D82BC9" w:rsidRPr="00420F72" w:rsidRDefault="00D82BC9" w:rsidP="00D82BC9">
      <w:pPr>
        <w:ind w:right="144"/>
        <w:jc w:val="both"/>
        <w:rPr>
          <w:rFonts w:ascii="Calibri" w:hAnsi="Calibri" w:cs="Calibri"/>
          <w:i/>
          <w:sz w:val="16"/>
          <w:szCs w:val="16"/>
        </w:rPr>
      </w:pPr>
    </w:p>
    <w:p w14:paraId="66F2D4B9" w14:textId="77777777" w:rsidR="00D82BC9" w:rsidRPr="00A46826" w:rsidRDefault="00D82BC9" w:rsidP="00D82BC9">
      <w:pPr>
        <w:ind w:right="144"/>
        <w:jc w:val="both"/>
        <w:rPr>
          <w:rFonts w:ascii="Calibri" w:hAnsi="Calibri" w:cs="Calibri"/>
          <w:b/>
          <w:i/>
          <w:sz w:val="21"/>
          <w:szCs w:val="21"/>
        </w:rPr>
      </w:pPr>
      <w:r w:rsidRPr="00A46826">
        <w:rPr>
          <w:rFonts w:ascii="Calibri" w:hAnsi="Calibri" w:cs="Calibri"/>
          <w:i/>
          <w:sz w:val="20"/>
          <w:szCs w:val="20"/>
        </w:rPr>
        <w:t>Please list monthly or one-time out-of-pocket expenses for your entire household</w:t>
      </w:r>
      <w:r>
        <w:rPr>
          <w:rFonts w:ascii="Calibri" w:hAnsi="Calibri" w:cs="Calibri"/>
          <w:i/>
          <w:sz w:val="20"/>
          <w:szCs w:val="20"/>
        </w:rPr>
        <w:t xml:space="preserve">. NLDAC will calculate annual expenses based on the information provided in the worksheet. </w:t>
      </w:r>
      <w:r w:rsidRPr="00EB0588">
        <w:rPr>
          <w:rFonts w:ascii="Calibri" w:hAnsi="Calibri" w:cs="Calibri"/>
          <w:b/>
          <w:i/>
          <w:sz w:val="20"/>
          <w:szCs w:val="20"/>
        </w:rPr>
        <w:t>Regular living expenses (</w:t>
      </w:r>
      <w:r>
        <w:rPr>
          <w:rFonts w:ascii="Calibri" w:hAnsi="Calibri" w:cs="Calibri"/>
          <w:b/>
          <w:i/>
          <w:sz w:val="20"/>
          <w:szCs w:val="20"/>
        </w:rPr>
        <w:t xml:space="preserve">like </w:t>
      </w:r>
      <w:r w:rsidRPr="00EB0588">
        <w:rPr>
          <w:rFonts w:ascii="Calibri" w:hAnsi="Calibri" w:cs="Calibri"/>
          <w:b/>
          <w:i/>
          <w:sz w:val="20"/>
          <w:szCs w:val="20"/>
        </w:rPr>
        <w:t xml:space="preserve">rent, utilities, etc.) should not be </w:t>
      </w:r>
      <w:r>
        <w:rPr>
          <w:rFonts w:ascii="Calibri" w:hAnsi="Calibri" w:cs="Calibri"/>
          <w:b/>
          <w:i/>
          <w:sz w:val="20"/>
          <w:szCs w:val="20"/>
        </w:rPr>
        <w:t>included</w:t>
      </w:r>
      <w:r w:rsidRPr="00EB0588">
        <w:rPr>
          <w:rFonts w:ascii="Calibri" w:hAnsi="Calibri" w:cs="Calibri"/>
          <w:b/>
          <w:i/>
          <w:sz w:val="20"/>
          <w:szCs w:val="20"/>
        </w:rPr>
        <w:t>.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 w:rsidRPr="00A46826">
        <w:rPr>
          <w:rFonts w:ascii="Calibri" w:hAnsi="Calibri" w:cs="Calibri"/>
          <w:i/>
          <w:sz w:val="20"/>
          <w:szCs w:val="20"/>
        </w:rPr>
        <w:t>If you have question</w:t>
      </w:r>
      <w:r>
        <w:rPr>
          <w:rFonts w:ascii="Calibri" w:hAnsi="Calibri" w:cs="Calibri"/>
          <w:i/>
          <w:sz w:val="20"/>
          <w:szCs w:val="20"/>
        </w:rPr>
        <w:t>s</w:t>
      </w:r>
      <w:r w:rsidRPr="00A46826">
        <w:rPr>
          <w:rFonts w:ascii="Calibri" w:hAnsi="Calibri" w:cs="Calibri"/>
          <w:i/>
          <w:sz w:val="20"/>
          <w:szCs w:val="20"/>
        </w:rPr>
        <w:t>, call NLDAC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 w:rsidRPr="00A46826">
        <w:rPr>
          <w:rFonts w:ascii="Calibri" w:hAnsi="Calibri" w:cs="Calibri"/>
          <w:i/>
          <w:sz w:val="20"/>
          <w:szCs w:val="20"/>
        </w:rPr>
        <w:t>toll free at 1-888-870-5002.</w:t>
      </w:r>
    </w:p>
    <w:tbl>
      <w:tblPr>
        <w:tblpPr w:leftFromText="180" w:rightFromText="180" w:vertAnchor="text" w:horzAnchor="margin" w:tblpY="124"/>
        <w:tblW w:w="108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440"/>
        <w:gridCol w:w="740"/>
        <w:gridCol w:w="754"/>
        <w:gridCol w:w="7398"/>
      </w:tblGrid>
      <w:tr w:rsidR="00D82BC9" w:rsidRPr="00A46826" w14:paraId="0B0E7473" w14:textId="77777777" w:rsidTr="00BE5B46">
        <w:trPr>
          <w:trHeight w:hRule="exact" w:val="373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14:paraId="0CD7A6B6" w14:textId="77777777" w:rsidR="00D82BC9" w:rsidRPr="00A46826" w:rsidRDefault="00D82BC9" w:rsidP="00BE5B46">
            <w:pPr>
              <w:tabs>
                <w:tab w:val="left" w:pos="943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First name:  </w:t>
            </w:r>
            <w:r w:rsidRPr="000F403D">
              <w:rPr>
                <w:rFonts w:ascii="Calibri" w:hAnsi="Calibri" w:cs="Calibri"/>
                <w:i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F403D">
              <w:rPr>
                <w:rFonts w:ascii="Calibri" w:hAnsi="Calibri" w:cs="Calibri"/>
                <w:i/>
                <w:sz w:val="18"/>
                <w:szCs w:val="18"/>
              </w:rPr>
              <w:instrText xml:space="preserve"> FORMTEXT </w:instrText>
            </w:r>
            <w:r w:rsidRPr="000F403D">
              <w:rPr>
                <w:rFonts w:ascii="Calibri" w:hAnsi="Calibri" w:cs="Calibri"/>
                <w:i/>
                <w:sz w:val="18"/>
                <w:szCs w:val="18"/>
              </w:rPr>
            </w:r>
            <w:r w:rsidRPr="000F403D">
              <w:rPr>
                <w:rFonts w:ascii="Calibri" w:hAnsi="Calibri" w:cs="Calibri"/>
                <w:i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 w:rsidRPr="000F403D">
              <w:rPr>
                <w:rFonts w:ascii="Calibri" w:hAnsi="Calibri" w:cs="Calibri"/>
                <w:i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9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8233E00" w14:textId="77777777" w:rsidR="00D82BC9" w:rsidRPr="00A46826" w:rsidRDefault="00D82BC9" w:rsidP="00BE5B46">
            <w:pPr>
              <w:tabs>
                <w:tab w:val="left" w:pos="9432"/>
              </w:tabs>
              <w:rPr>
                <w:rFonts w:ascii="Calibri" w:hAnsi="Calibri" w:cs="Calibri"/>
                <w:sz w:val="20"/>
                <w:szCs w:val="20"/>
              </w:rPr>
            </w:pPr>
            <w:r w:rsidRPr="00A46826">
              <w:rPr>
                <w:rFonts w:ascii="Calibri" w:hAnsi="Calibri" w:cs="Calibri"/>
                <w:sz w:val="20"/>
                <w:szCs w:val="20"/>
              </w:rPr>
              <w:t xml:space="preserve">Last 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 w:rsidRPr="00A46826">
              <w:rPr>
                <w:rFonts w:ascii="Calibri" w:hAnsi="Calibri" w:cs="Calibri"/>
                <w:sz w:val="20"/>
                <w:szCs w:val="20"/>
              </w:rPr>
              <w:t>ame: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0F403D">
              <w:rPr>
                <w:rFonts w:ascii="Calibri" w:hAnsi="Calibri" w:cs="Calibri"/>
                <w:i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F403D">
              <w:rPr>
                <w:rFonts w:ascii="Calibri" w:hAnsi="Calibri" w:cs="Calibri"/>
                <w:i/>
                <w:sz w:val="18"/>
                <w:szCs w:val="18"/>
              </w:rPr>
              <w:instrText xml:space="preserve"> FORMTEXT </w:instrText>
            </w:r>
            <w:r w:rsidRPr="000F403D">
              <w:rPr>
                <w:rFonts w:ascii="Calibri" w:hAnsi="Calibri" w:cs="Calibri"/>
                <w:i/>
                <w:sz w:val="18"/>
                <w:szCs w:val="18"/>
              </w:rPr>
            </w:r>
            <w:r w:rsidRPr="000F403D">
              <w:rPr>
                <w:rFonts w:ascii="Calibri" w:hAnsi="Calibri" w:cs="Calibri"/>
                <w:i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 w:rsidRPr="000F403D">
              <w:rPr>
                <w:rFonts w:ascii="Calibri" w:hAnsi="Calibri" w:cs="Calibri"/>
                <w:i/>
                <w:sz w:val="18"/>
                <w:szCs w:val="18"/>
              </w:rPr>
              <w:fldChar w:fldCharType="end"/>
            </w:r>
          </w:p>
        </w:tc>
      </w:tr>
      <w:tr w:rsidR="00D82BC9" w:rsidRPr="00A46826" w14:paraId="4AEC479D" w14:textId="77777777" w:rsidTr="00BE5B46">
        <w:trPr>
          <w:trHeight w:hRule="exact" w:val="431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960936" w14:textId="77777777" w:rsidR="00D82BC9" w:rsidRPr="000210D6" w:rsidRDefault="00D82BC9" w:rsidP="00BE5B46">
            <w:pPr>
              <w:tabs>
                <w:tab w:val="left" w:pos="9432"/>
              </w:tabs>
              <w:rPr>
                <w:rFonts w:ascii="Calibri" w:hAnsi="Calibri" w:cs="Calibri"/>
                <w:sz w:val="20"/>
                <w:szCs w:val="20"/>
              </w:rPr>
            </w:pPr>
            <w:r w:rsidRPr="00A46826">
              <w:rPr>
                <w:rFonts w:ascii="Calibri" w:hAnsi="Calibri" w:cs="Calibri"/>
                <w:sz w:val="20"/>
                <w:szCs w:val="20"/>
              </w:rPr>
              <w:t>Ph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one:  </w:t>
            </w:r>
            <w:r w:rsidRPr="000F403D">
              <w:rPr>
                <w:rFonts w:ascii="Calibri" w:hAnsi="Calibri" w:cs="Calibri"/>
                <w:i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F403D">
              <w:rPr>
                <w:rFonts w:ascii="Calibri" w:hAnsi="Calibri" w:cs="Calibri"/>
                <w:i/>
                <w:sz w:val="18"/>
                <w:szCs w:val="18"/>
              </w:rPr>
              <w:instrText xml:space="preserve"> FORMTEXT </w:instrText>
            </w:r>
            <w:r w:rsidRPr="000F403D">
              <w:rPr>
                <w:rFonts w:ascii="Calibri" w:hAnsi="Calibri" w:cs="Calibri"/>
                <w:i/>
                <w:sz w:val="18"/>
                <w:szCs w:val="18"/>
              </w:rPr>
            </w:r>
            <w:r w:rsidRPr="000F403D">
              <w:rPr>
                <w:rFonts w:ascii="Calibri" w:hAnsi="Calibri" w:cs="Calibri"/>
                <w:i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 w:rsidRPr="000F403D">
              <w:rPr>
                <w:rFonts w:ascii="Calibri" w:hAnsi="Calibri" w:cs="Calibri"/>
                <w:i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   (</w:t>
            </w:r>
            <w:proofErr w:type="gramEnd"/>
            <w:r w:rsidRPr="00A46826">
              <w:rPr>
                <w:rFonts w:ascii="Calibri" w:hAnsi="Calibri" w:cs="Calibri"/>
                <w:i/>
                <w:sz w:val="20"/>
                <w:szCs w:val="20"/>
              </w:rPr>
              <w:t>NLDAC staff may call you to clarify information on this worksheet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.</w:t>
            </w:r>
            <w:r w:rsidRPr="00A46826">
              <w:rPr>
                <w:rFonts w:ascii="Calibri" w:hAnsi="Calibri" w:cs="Calibri"/>
                <w:i/>
                <w:sz w:val="20"/>
                <w:szCs w:val="20"/>
              </w:rPr>
              <w:t>)</w:t>
            </w:r>
          </w:p>
        </w:tc>
      </w:tr>
      <w:tr w:rsidR="00D82BC9" w:rsidRPr="00A46826" w14:paraId="44167EB8" w14:textId="77777777" w:rsidTr="00BE5B46">
        <w:trPr>
          <w:trHeight w:hRule="exact" w:val="89"/>
        </w:trPr>
        <w:tc>
          <w:tcPr>
            <w:tcW w:w="19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5843A8F" w14:textId="77777777" w:rsidR="00D82BC9" w:rsidRPr="00A46826" w:rsidRDefault="00D82BC9" w:rsidP="00BE5B4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CC768B4" w14:textId="77777777" w:rsidR="00D82BC9" w:rsidRPr="00A46826" w:rsidRDefault="00D82BC9" w:rsidP="00BE5B46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81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9087252" w14:textId="77777777" w:rsidR="00D82BC9" w:rsidRPr="00A46826" w:rsidRDefault="00D82BC9" w:rsidP="00BE5B46">
            <w:pPr>
              <w:tabs>
                <w:tab w:val="left" w:pos="943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2BC9" w:rsidRPr="00A46826" w14:paraId="3F524BB6" w14:textId="77777777" w:rsidTr="00BE5B46">
        <w:trPr>
          <w:trHeight w:hRule="exact" w:val="373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2E0824E6" w14:textId="77777777" w:rsidR="00D82BC9" w:rsidRPr="000F403D" w:rsidRDefault="00D82BC9" w:rsidP="00BE5B46">
            <w:pPr>
              <w:rPr>
                <w:rFonts w:ascii="Calibri" w:hAnsi="Calibri" w:cs="Calibri"/>
                <w:sz w:val="18"/>
                <w:szCs w:val="18"/>
              </w:rPr>
            </w:pPr>
            <w:r w:rsidRPr="000F403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097C4D0C" w14:textId="77777777" w:rsidR="00D82BC9" w:rsidRPr="000F403D" w:rsidRDefault="00D82BC9" w:rsidP="00BE5B46">
            <w:pPr>
              <w:rPr>
                <w:rFonts w:ascii="Calibri" w:hAnsi="Calibri" w:cs="Calibri"/>
                <w:sz w:val="18"/>
                <w:szCs w:val="18"/>
              </w:rPr>
            </w:pPr>
            <w:r w:rsidRPr="000F403D">
              <w:rPr>
                <w:rFonts w:ascii="Calibri" w:hAnsi="Calibri" w:cs="Calibri"/>
                <w:i/>
                <w:sz w:val="18"/>
                <w:szCs w:val="18"/>
              </w:rPr>
              <w:t xml:space="preserve">$ </w:t>
            </w:r>
            <w:r w:rsidRPr="000F403D">
              <w:rPr>
                <w:rFonts w:ascii="Calibri" w:hAnsi="Calibri" w:cs="Calibri"/>
                <w:i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 w:rsidRPr="000F403D">
              <w:rPr>
                <w:rFonts w:ascii="Calibri" w:hAnsi="Calibri" w:cs="Calibri"/>
                <w:i/>
                <w:sz w:val="18"/>
                <w:szCs w:val="18"/>
              </w:rPr>
              <w:instrText xml:space="preserve"> FORMTEXT </w:instrText>
            </w:r>
            <w:r w:rsidRPr="000F403D">
              <w:rPr>
                <w:rFonts w:ascii="Calibri" w:hAnsi="Calibri" w:cs="Calibri"/>
                <w:i/>
                <w:sz w:val="18"/>
                <w:szCs w:val="18"/>
              </w:rPr>
            </w:r>
            <w:r w:rsidRPr="000F403D">
              <w:rPr>
                <w:rFonts w:ascii="Calibri" w:hAnsi="Calibri" w:cs="Calibri"/>
                <w:i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 w:rsidRPr="000F403D">
              <w:rPr>
                <w:rFonts w:ascii="Calibri" w:hAnsi="Calibri" w:cs="Calibri"/>
                <w:i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8892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14:paraId="00A46F66" w14:textId="77777777" w:rsidR="00D82BC9" w:rsidRPr="000F403D" w:rsidRDefault="00D82BC9" w:rsidP="00BE5B46">
            <w:pPr>
              <w:tabs>
                <w:tab w:val="left" w:pos="9432"/>
              </w:tabs>
              <w:rPr>
                <w:rFonts w:ascii="Calibri" w:hAnsi="Calibri" w:cs="Calibri"/>
                <w:sz w:val="18"/>
                <w:szCs w:val="18"/>
              </w:rPr>
            </w:pPr>
            <w:r w:rsidRPr="000F403D">
              <w:rPr>
                <w:rFonts w:ascii="Calibri" w:hAnsi="Calibri" w:cs="Calibri"/>
                <w:sz w:val="18"/>
                <w:szCs w:val="18"/>
              </w:rPr>
              <w:t>Monthly out-of-pocket</w:t>
            </w:r>
            <w:r w:rsidRPr="000F403D">
              <w:rPr>
                <w:rFonts w:ascii="Calibri" w:hAnsi="Calibri" w:cs="Calibri"/>
                <w:b/>
                <w:sz w:val="18"/>
                <w:szCs w:val="18"/>
              </w:rPr>
              <w:t xml:space="preserve"> insurance</w:t>
            </w:r>
            <w:r w:rsidRPr="000F403D">
              <w:rPr>
                <w:rFonts w:ascii="Calibri" w:hAnsi="Calibri" w:cs="Calibri"/>
                <w:sz w:val="18"/>
                <w:szCs w:val="18"/>
              </w:rPr>
              <w:t xml:space="preserve"> premiums </w:t>
            </w:r>
          </w:p>
        </w:tc>
      </w:tr>
      <w:tr w:rsidR="00D82BC9" w:rsidRPr="00A46826" w14:paraId="7B91562E" w14:textId="77777777" w:rsidTr="00BE5B46">
        <w:trPr>
          <w:trHeight w:hRule="exact" w:val="355"/>
        </w:trPr>
        <w:tc>
          <w:tcPr>
            <w:tcW w:w="468" w:type="dxa"/>
            <w:tcBorders>
              <w:left w:val="single" w:sz="6" w:space="0" w:color="auto"/>
            </w:tcBorders>
            <w:vAlign w:val="bottom"/>
          </w:tcPr>
          <w:p w14:paraId="532F4CAD" w14:textId="77777777" w:rsidR="00D82BC9" w:rsidRPr="000F403D" w:rsidRDefault="00D82BC9" w:rsidP="00BE5B46">
            <w:pPr>
              <w:rPr>
                <w:rFonts w:ascii="Calibri" w:hAnsi="Calibri" w:cs="Calibri"/>
                <w:sz w:val="18"/>
                <w:szCs w:val="18"/>
              </w:rPr>
            </w:pPr>
            <w:r w:rsidRPr="000F403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1440" w:type="dxa"/>
            <w:tcBorders>
              <w:left w:val="single" w:sz="6" w:space="0" w:color="auto"/>
            </w:tcBorders>
            <w:vAlign w:val="bottom"/>
          </w:tcPr>
          <w:p w14:paraId="589D59B2" w14:textId="77777777" w:rsidR="00D82BC9" w:rsidRPr="000F403D" w:rsidRDefault="00D82BC9" w:rsidP="00BE5B46">
            <w:pPr>
              <w:rPr>
                <w:rFonts w:ascii="Calibri" w:hAnsi="Calibri" w:cs="Calibri"/>
                <w:sz w:val="18"/>
                <w:szCs w:val="18"/>
              </w:rPr>
            </w:pPr>
            <w:r w:rsidRPr="000F403D">
              <w:rPr>
                <w:rFonts w:ascii="Calibri" w:hAnsi="Calibri" w:cs="Calibri"/>
                <w:i/>
                <w:sz w:val="18"/>
                <w:szCs w:val="18"/>
              </w:rPr>
              <w:t xml:space="preserve">$ </w:t>
            </w:r>
            <w:r w:rsidRPr="000F403D">
              <w:rPr>
                <w:rFonts w:ascii="Calibri" w:hAnsi="Calibri" w:cs="Calibri"/>
                <w:i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F403D">
              <w:rPr>
                <w:rFonts w:ascii="Calibri" w:hAnsi="Calibri" w:cs="Calibri"/>
                <w:i/>
                <w:sz w:val="18"/>
                <w:szCs w:val="18"/>
              </w:rPr>
              <w:instrText xml:space="preserve"> FORMTEXT </w:instrText>
            </w:r>
            <w:r w:rsidRPr="000F403D">
              <w:rPr>
                <w:rFonts w:ascii="Calibri" w:hAnsi="Calibri" w:cs="Calibri"/>
                <w:i/>
                <w:sz w:val="18"/>
                <w:szCs w:val="18"/>
              </w:rPr>
            </w:r>
            <w:r w:rsidRPr="000F403D">
              <w:rPr>
                <w:rFonts w:ascii="Calibri" w:hAnsi="Calibri" w:cs="Calibri"/>
                <w:i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 w:rsidRPr="000F403D">
              <w:rPr>
                <w:rFonts w:ascii="Calibri" w:hAnsi="Calibri" w:cs="Calibr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8892" w:type="dxa"/>
            <w:gridSpan w:val="3"/>
            <w:tcBorders>
              <w:right w:val="single" w:sz="6" w:space="0" w:color="auto"/>
            </w:tcBorders>
            <w:vAlign w:val="bottom"/>
          </w:tcPr>
          <w:p w14:paraId="2786DB21" w14:textId="77777777" w:rsidR="00D82BC9" w:rsidRPr="000F403D" w:rsidRDefault="00D82BC9" w:rsidP="00BE5B46">
            <w:pPr>
              <w:tabs>
                <w:tab w:val="left" w:pos="9432"/>
              </w:tabs>
              <w:rPr>
                <w:rFonts w:ascii="Calibri" w:hAnsi="Calibri" w:cs="Calibri"/>
                <w:sz w:val="18"/>
                <w:szCs w:val="18"/>
              </w:rPr>
            </w:pPr>
            <w:r w:rsidRPr="000F403D">
              <w:rPr>
                <w:rFonts w:ascii="Calibri" w:hAnsi="Calibri" w:cs="Calibri"/>
                <w:sz w:val="18"/>
                <w:szCs w:val="18"/>
              </w:rPr>
              <w:t xml:space="preserve">Monthly out-of-pocket </w:t>
            </w:r>
            <w:r w:rsidRPr="000F403D">
              <w:rPr>
                <w:rFonts w:ascii="Calibri" w:hAnsi="Calibri" w:cs="Calibri"/>
                <w:b/>
                <w:sz w:val="18"/>
                <w:szCs w:val="18"/>
              </w:rPr>
              <w:t>pharmacy</w:t>
            </w:r>
            <w:r w:rsidRPr="000F403D">
              <w:rPr>
                <w:rFonts w:ascii="Calibri" w:hAnsi="Calibri" w:cs="Calibri"/>
                <w:sz w:val="18"/>
                <w:szCs w:val="18"/>
              </w:rPr>
              <w:t xml:space="preserve"> co-pays </w:t>
            </w:r>
            <w:r w:rsidRPr="000F403D">
              <w:rPr>
                <w:rFonts w:ascii="Calibri" w:hAnsi="Calibri" w:cs="Calibri"/>
                <w:b/>
                <w:sz w:val="18"/>
                <w:szCs w:val="18"/>
              </w:rPr>
              <w:t>before transplant</w:t>
            </w:r>
          </w:p>
        </w:tc>
      </w:tr>
      <w:tr w:rsidR="00D82BC9" w:rsidRPr="00A46826" w14:paraId="071698E7" w14:textId="77777777" w:rsidTr="00BE5B46">
        <w:trPr>
          <w:trHeight w:hRule="exact" w:val="355"/>
        </w:trPr>
        <w:tc>
          <w:tcPr>
            <w:tcW w:w="468" w:type="dxa"/>
            <w:tcBorders>
              <w:left w:val="single" w:sz="6" w:space="0" w:color="auto"/>
            </w:tcBorders>
            <w:vAlign w:val="bottom"/>
          </w:tcPr>
          <w:p w14:paraId="11A410B5" w14:textId="77777777" w:rsidR="00D82BC9" w:rsidRPr="000F403D" w:rsidRDefault="00D82BC9" w:rsidP="00BE5B46">
            <w:pPr>
              <w:rPr>
                <w:rFonts w:ascii="Calibri" w:hAnsi="Calibri" w:cs="Calibri"/>
                <w:sz w:val="18"/>
                <w:szCs w:val="18"/>
              </w:rPr>
            </w:pPr>
            <w:r w:rsidRPr="000F403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1440" w:type="dxa"/>
            <w:tcBorders>
              <w:left w:val="single" w:sz="6" w:space="0" w:color="auto"/>
            </w:tcBorders>
            <w:vAlign w:val="bottom"/>
          </w:tcPr>
          <w:p w14:paraId="5E21BC1B" w14:textId="77777777" w:rsidR="00D82BC9" w:rsidRPr="000F403D" w:rsidRDefault="00D82BC9" w:rsidP="00BE5B46">
            <w:pPr>
              <w:rPr>
                <w:rFonts w:ascii="Calibri" w:hAnsi="Calibri" w:cs="Calibri"/>
                <w:sz w:val="18"/>
                <w:szCs w:val="18"/>
              </w:rPr>
            </w:pPr>
            <w:r w:rsidRPr="000F403D">
              <w:rPr>
                <w:rFonts w:ascii="Calibri" w:hAnsi="Calibri" w:cs="Calibri"/>
                <w:i/>
                <w:sz w:val="18"/>
                <w:szCs w:val="18"/>
              </w:rPr>
              <w:t xml:space="preserve">$ </w:t>
            </w:r>
            <w:r w:rsidRPr="000F403D">
              <w:rPr>
                <w:rFonts w:ascii="Calibri" w:hAnsi="Calibri" w:cs="Calibri"/>
                <w:i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F403D">
              <w:rPr>
                <w:rFonts w:ascii="Calibri" w:hAnsi="Calibri" w:cs="Calibri"/>
                <w:i/>
                <w:sz w:val="18"/>
                <w:szCs w:val="18"/>
              </w:rPr>
              <w:instrText xml:space="preserve"> FORMTEXT </w:instrText>
            </w:r>
            <w:r w:rsidRPr="000F403D">
              <w:rPr>
                <w:rFonts w:ascii="Calibri" w:hAnsi="Calibri" w:cs="Calibri"/>
                <w:i/>
                <w:sz w:val="18"/>
                <w:szCs w:val="18"/>
              </w:rPr>
            </w:r>
            <w:r w:rsidRPr="000F403D">
              <w:rPr>
                <w:rFonts w:ascii="Calibri" w:hAnsi="Calibri" w:cs="Calibri"/>
                <w:i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 w:rsidRPr="000F403D">
              <w:rPr>
                <w:rFonts w:ascii="Calibri" w:hAnsi="Calibri" w:cs="Calibr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8892" w:type="dxa"/>
            <w:gridSpan w:val="3"/>
            <w:tcBorders>
              <w:right w:val="single" w:sz="6" w:space="0" w:color="auto"/>
            </w:tcBorders>
            <w:vAlign w:val="bottom"/>
          </w:tcPr>
          <w:p w14:paraId="4F3A352B" w14:textId="77777777" w:rsidR="00D82BC9" w:rsidRPr="000F403D" w:rsidRDefault="00D82BC9" w:rsidP="00BE5B46">
            <w:pPr>
              <w:tabs>
                <w:tab w:val="left" w:pos="9432"/>
              </w:tabs>
              <w:rPr>
                <w:rFonts w:ascii="Calibri" w:hAnsi="Calibri" w:cs="Calibri"/>
                <w:sz w:val="18"/>
                <w:szCs w:val="18"/>
              </w:rPr>
            </w:pPr>
            <w:r w:rsidRPr="000F403D">
              <w:rPr>
                <w:rFonts w:ascii="Calibri" w:hAnsi="Calibri" w:cs="Calibri"/>
                <w:sz w:val="18"/>
                <w:szCs w:val="18"/>
              </w:rPr>
              <w:t xml:space="preserve">Monthly out-of-pocket </w:t>
            </w:r>
            <w:r w:rsidRPr="000F403D">
              <w:rPr>
                <w:rFonts w:ascii="Calibri" w:hAnsi="Calibri" w:cs="Calibri"/>
                <w:b/>
                <w:sz w:val="18"/>
                <w:szCs w:val="18"/>
              </w:rPr>
              <w:t>pharmacy</w:t>
            </w:r>
            <w:r w:rsidRPr="000F403D">
              <w:rPr>
                <w:rFonts w:ascii="Calibri" w:hAnsi="Calibri" w:cs="Calibri"/>
                <w:sz w:val="18"/>
                <w:szCs w:val="18"/>
              </w:rPr>
              <w:t xml:space="preserve"> co-pays </w:t>
            </w:r>
            <w:r w:rsidRPr="000F403D">
              <w:rPr>
                <w:rFonts w:ascii="Calibri" w:hAnsi="Calibri" w:cs="Calibri"/>
                <w:b/>
                <w:sz w:val="18"/>
                <w:szCs w:val="18"/>
              </w:rPr>
              <w:t>after transplant</w:t>
            </w:r>
            <w:r w:rsidRPr="000F403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0F403D">
              <w:rPr>
                <w:rFonts w:ascii="Calibri" w:hAnsi="Calibri" w:cs="Calibri"/>
                <w:i/>
                <w:sz w:val="18"/>
                <w:szCs w:val="18"/>
              </w:rPr>
              <w:t>(Estimated by transplant professional)</w:t>
            </w:r>
          </w:p>
        </w:tc>
      </w:tr>
      <w:tr w:rsidR="00D82BC9" w:rsidRPr="00A46826" w14:paraId="224C1C4A" w14:textId="77777777" w:rsidTr="00BE5B46">
        <w:trPr>
          <w:trHeight w:hRule="exact" w:val="355"/>
        </w:trPr>
        <w:tc>
          <w:tcPr>
            <w:tcW w:w="468" w:type="dxa"/>
            <w:tcBorders>
              <w:left w:val="single" w:sz="6" w:space="0" w:color="auto"/>
            </w:tcBorders>
            <w:vAlign w:val="bottom"/>
          </w:tcPr>
          <w:p w14:paraId="08F48713" w14:textId="77777777" w:rsidR="00D82BC9" w:rsidRPr="000F403D" w:rsidRDefault="00D82BC9" w:rsidP="00BE5B46">
            <w:pPr>
              <w:rPr>
                <w:rFonts w:ascii="Calibri" w:hAnsi="Calibri" w:cs="Calibri"/>
                <w:sz w:val="18"/>
                <w:szCs w:val="18"/>
              </w:rPr>
            </w:pPr>
            <w:r w:rsidRPr="000F403D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1440" w:type="dxa"/>
            <w:tcBorders>
              <w:left w:val="single" w:sz="6" w:space="0" w:color="auto"/>
            </w:tcBorders>
            <w:vAlign w:val="bottom"/>
          </w:tcPr>
          <w:p w14:paraId="27EE9D60" w14:textId="77777777" w:rsidR="00D82BC9" w:rsidRPr="000F403D" w:rsidRDefault="00D82BC9" w:rsidP="00BE5B46">
            <w:pPr>
              <w:rPr>
                <w:rFonts w:ascii="Calibri" w:hAnsi="Calibri" w:cs="Calibri"/>
                <w:sz w:val="18"/>
                <w:szCs w:val="18"/>
              </w:rPr>
            </w:pPr>
            <w:r w:rsidRPr="000F403D">
              <w:rPr>
                <w:rFonts w:ascii="Calibri" w:hAnsi="Calibri" w:cs="Calibri"/>
                <w:i/>
                <w:sz w:val="18"/>
                <w:szCs w:val="18"/>
              </w:rPr>
              <w:t xml:space="preserve">$ </w:t>
            </w:r>
            <w:r w:rsidRPr="000F403D">
              <w:rPr>
                <w:rFonts w:ascii="Calibri" w:hAnsi="Calibri" w:cs="Calibri"/>
                <w:i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F403D">
              <w:rPr>
                <w:rFonts w:ascii="Calibri" w:hAnsi="Calibri" w:cs="Calibri"/>
                <w:i/>
                <w:sz w:val="18"/>
                <w:szCs w:val="18"/>
              </w:rPr>
              <w:instrText xml:space="preserve"> FORMTEXT </w:instrText>
            </w:r>
            <w:r w:rsidRPr="000F403D">
              <w:rPr>
                <w:rFonts w:ascii="Calibri" w:hAnsi="Calibri" w:cs="Calibri"/>
                <w:i/>
                <w:sz w:val="18"/>
                <w:szCs w:val="18"/>
              </w:rPr>
            </w:r>
            <w:r w:rsidRPr="000F403D">
              <w:rPr>
                <w:rFonts w:ascii="Calibri" w:hAnsi="Calibri" w:cs="Calibri"/>
                <w:i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 w:rsidRPr="000F403D">
              <w:rPr>
                <w:rFonts w:ascii="Calibri" w:hAnsi="Calibri" w:cs="Calibr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8892" w:type="dxa"/>
            <w:gridSpan w:val="3"/>
            <w:tcBorders>
              <w:right w:val="single" w:sz="6" w:space="0" w:color="auto"/>
            </w:tcBorders>
            <w:vAlign w:val="bottom"/>
          </w:tcPr>
          <w:p w14:paraId="08182B91" w14:textId="77777777" w:rsidR="00D82BC9" w:rsidRPr="000F403D" w:rsidRDefault="00D82BC9" w:rsidP="00BE5B46">
            <w:pPr>
              <w:tabs>
                <w:tab w:val="left" w:pos="9432"/>
              </w:tabs>
              <w:rPr>
                <w:rFonts w:ascii="Calibri" w:hAnsi="Calibri" w:cs="Calibri"/>
                <w:sz w:val="18"/>
                <w:szCs w:val="18"/>
              </w:rPr>
            </w:pPr>
            <w:r w:rsidRPr="000F403D">
              <w:rPr>
                <w:rFonts w:ascii="Calibri" w:hAnsi="Calibri" w:cs="Calibri"/>
                <w:sz w:val="18"/>
                <w:szCs w:val="18"/>
              </w:rPr>
              <w:t xml:space="preserve">Monthly out-of-pocket </w:t>
            </w:r>
            <w:r w:rsidRPr="000F403D">
              <w:rPr>
                <w:rFonts w:ascii="Calibri" w:hAnsi="Calibri" w:cs="Calibri"/>
                <w:b/>
                <w:sz w:val="18"/>
                <w:szCs w:val="18"/>
              </w:rPr>
              <w:t>physician</w:t>
            </w:r>
            <w:r w:rsidRPr="000F403D">
              <w:rPr>
                <w:rFonts w:ascii="Calibri" w:hAnsi="Calibri" w:cs="Calibri"/>
                <w:sz w:val="18"/>
                <w:szCs w:val="18"/>
              </w:rPr>
              <w:t xml:space="preserve"> co-pays </w:t>
            </w:r>
          </w:p>
        </w:tc>
      </w:tr>
      <w:tr w:rsidR="00D82BC9" w:rsidRPr="00A46826" w14:paraId="54FFAD39" w14:textId="77777777" w:rsidTr="00BE5B46">
        <w:trPr>
          <w:trHeight w:hRule="exact" w:val="355"/>
        </w:trPr>
        <w:tc>
          <w:tcPr>
            <w:tcW w:w="468" w:type="dxa"/>
            <w:tcBorders>
              <w:left w:val="single" w:sz="6" w:space="0" w:color="auto"/>
            </w:tcBorders>
            <w:vAlign w:val="bottom"/>
          </w:tcPr>
          <w:p w14:paraId="5CE608B7" w14:textId="77777777" w:rsidR="00D82BC9" w:rsidRPr="000F403D" w:rsidRDefault="00D82BC9" w:rsidP="00BE5B46">
            <w:pPr>
              <w:rPr>
                <w:rFonts w:ascii="Calibri" w:hAnsi="Calibri" w:cs="Calibri"/>
                <w:sz w:val="18"/>
                <w:szCs w:val="18"/>
              </w:rPr>
            </w:pPr>
            <w:r w:rsidRPr="000F403D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1440" w:type="dxa"/>
            <w:tcBorders>
              <w:left w:val="single" w:sz="6" w:space="0" w:color="auto"/>
            </w:tcBorders>
            <w:vAlign w:val="bottom"/>
          </w:tcPr>
          <w:p w14:paraId="7FE93968" w14:textId="77777777" w:rsidR="00D82BC9" w:rsidRPr="000F403D" w:rsidRDefault="00D82BC9" w:rsidP="00BE5B46">
            <w:pPr>
              <w:rPr>
                <w:rFonts w:ascii="Calibri" w:hAnsi="Calibri" w:cs="Calibri"/>
                <w:sz w:val="18"/>
                <w:szCs w:val="18"/>
              </w:rPr>
            </w:pPr>
            <w:r w:rsidRPr="000F403D">
              <w:rPr>
                <w:rFonts w:ascii="Calibri" w:hAnsi="Calibri" w:cs="Calibri"/>
                <w:i/>
                <w:sz w:val="18"/>
                <w:szCs w:val="18"/>
              </w:rPr>
              <w:t xml:space="preserve">$ </w:t>
            </w:r>
            <w:r w:rsidRPr="000F403D">
              <w:rPr>
                <w:rFonts w:ascii="Calibri" w:hAnsi="Calibri" w:cs="Calibri"/>
                <w:i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F403D">
              <w:rPr>
                <w:rFonts w:ascii="Calibri" w:hAnsi="Calibri" w:cs="Calibri"/>
                <w:i/>
                <w:sz w:val="18"/>
                <w:szCs w:val="18"/>
              </w:rPr>
              <w:instrText xml:space="preserve"> FORMTEXT </w:instrText>
            </w:r>
            <w:r w:rsidRPr="000F403D">
              <w:rPr>
                <w:rFonts w:ascii="Calibri" w:hAnsi="Calibri" w:cs="Calibri"/>
                <w:i/>
                <w:sz w:val="18"/>
                <w:szCs w:val="18"/>
              </w:rPr>
            </w:r>
            <w:r w:rsidRPr="000F403D">
              <w:rPr>
                <w:rFonts w:ascii="Calibri" w:hAnsi="Calibri" w:cs="Calibri"/>
                <w:i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 w:rsidRPr="000F403D">
              <w:rPr>
                <w:rFonts w:ascii="Calibri" w:hAnsi="Calibri" w:cs="Calibr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8892" w:type="dxa"/>
            <w:gridSpan w:val="3"/>
            <w:tcBorders>
              <w:right w:val="single" w:sz="6" w:space="0" w:color="auto"/>
            </w:tcBorders>
            <w:vAlign w:val="bottom"/>
          </w:tcPr>
          <w:p w14:paraId="314C3E52" w14:textId="77777777" w:rsidR="00D82BC9" w:rsidRPr="000F403D" w:rsidRDefault="00D82BC9" w:rsidP="00BE5B46">
            <w:pPr>
              <w:tabs>
                <w:tab w:val="left" w:pos="9432"/>
              </w:tabs>
              <w:rPr>
                <w:rFonts w:ascii="Calibri" w:hAnsi="Calibri" w:cs="Calibri"/>
                <w:sz w:val="18"/>
                <w:szCs w:val="18"/>
              </w:rPr>
            </w:pPr>
            <w:r w:rsidRPr="000F403D">
              <w:rPr>
                <w:rFonts w:ascii="Calibri" w:hAnsi="Calibri" w:cs="Calibri"/>
                <w:sz w:val="18"/>
                <w:szCs w:val="18"/>
              </w:rPr>
              <w:t xml:space="preserve">Monthly out-of-pocket </w:t>
            </w:r>
            <w:r w:rsidRPr="000F403D">
              <w:rPr>
                <w:rFonts w:ascii="Calibri" w:hAnsi="Calibri" w:cs="Calibri"/>
                <w:b/>
                <w:sz w:val="18"/>
                <w:szCs w:val="18"/>
              </w:rPr>
              <w:t xml:space="preserve">lab or other medical </w:t>
            </w:r>
            <w:r w:rsidRPr="000F403D">
              <w:rPr>
                <w:rFonts w:ascii="Calibri" w:hAnsi="Calibri" w:cs="Calibri"/>
                <w:sz w:val="18"/>
                <w:szCs w:val="18"/>
              </w:rPr>
              <w:t xml:space="preserve">co-pays </w:t>
            </w:r>
            <w:r w:rsidRPr="000F403D">
              <w:rPr>
                <w:rFonts w:ascii="Calibri" w:hAnsi="Calibri" w:cs="Calibri"/>
                <w:b/>
                <w:sz w:val="18"/>
                <w:szCs w:val="18"/>
              </w:rPr>
              <w:t>not listed above</w:t>
            </w:r>
            <w:r w:rsidRPr="000F403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D82BC9" w:rsidRPr="00A46826" w14:paraId="3D18D3B9" w14:textId="77777777" w:rsidTr="00BE5B46">
        <w:trPr>
          <w:trHeight w:hRule="exact" w:val="355"/>
        </w:trPr>
        <w:tc>
          <w:tcPr>
            <w:tcW w:w="468" w:type="dxa"/>
            <w:tcBorders>
              <w:left w:val="single" w:sz="6" w:space="0" w:color="auto"/>
            </w:tcBorders>
            <w:vAlign w:val="bottom"/>
          </w:tcPr>
          <w:p w14:paraId="6FA550F3" w14:textId="77777777" w:rsidR="00D82BC9" w:rsidRPr="000F403D" w:rsidRDefault="00D82BC9" w:rsidP="00BE5B46">
            <w:pPr>
              <w:rPr>
                <w:rFonts w:ascii="Calibri" w:hAnsi="Calibri" w:cs="Calibri"/>
                <w:sz w:val="18"/>
                <w:szCs w:val="18"/>
              </w:rPr>
            </w:pPr>
            <w:r w:rsidRPr="000F403D"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1440" w:type="dxa"/>
            <w:tcBorders>
              <w:left w:val="single" w:sz="6" w:space="0" w:color="auto"/>
            </w:tcBorders>
            <w:vAlign w:val="bottom"/>
          </w:tcPr>
          <w:p w14:paraId="341F7409" w14:textId="77777777" w:rsidR="00D82BC9" w:rsidRPr="000F403D" w:rsidRDefault="00D82BC9" w:rsidP="00BE5B46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0F403D">
              <w:rPr>
                <w:rFonts w:ascii="Calibri" w:hAnsi="Calibri" w:cs="Calibri"/>
                <w:i/>
                <w:sz w:val="18"/>
                <w:szCs w:val="18"/>
              </w:rPr>
              <w:t>$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0F403D">
              <w:rPr>
                <w:rFonts w:ascii="Calibri" w:hAnsi="Calibri" w:cs="Calibri"/>
                <w:i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0F403D">
              <w:rPr>
                <w:rFonts w:ascii="Calibri" w:hAnsi="Calibri" w:cs="Calibri"/>
                <w:i/>
                <w:sz w:val="18"/>
                <w:szCs w:val="18"/>
              </w:rPr>
              <w:instrText xml:space="preserve"> FORMTEXT </w:instrText>
            </w:r>
            <w:r w:rsidRPr="000F403D">
              <w:rPr>
                <w:rFonts w:ascii="Calibri" w:hAnsi="Calibri" w:cs="Calibri"/>
                <w:i/>
                <w:sz w:val="18"/>
                <w:szCs w:val="18"/>
              </w:rPr>
            </w:r>
            <w:r w:rsidRPr="000F403D">
              <w:rPr>
                <w:rFonts w:ascii="Calibri" w:hAnsi="Calibri" w:cs="Calibri"/>
                <w:i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 w:rsidRPr="000F403D">
              <w:rPr>
                <w:rFonts w:ascii="Calibri" w:hAnsi="Calibri" w:cs="Calibr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8892" w:type="dxa"/>
            <w:gridSpan w:val="3"/>
            <w:tcBorders>
              <w:right w:val="single" w:sz="6" w:space="0" w:color="auto"/>
            </w:tcBorders>
            <w:vAlign w:val="bottom"/>
          </w:tcPr>
          <w:p w14:paraId="35B35D8E" w14:textId="77777777" w:rsidR="00D82BC9" w:rsidRPr="000F403D" w:rsidRDefault="00D82BC9" w:rsidP="00BE5B46">
            <w:pPr>
              <w:tabs>
                <w:tab w:val="left" w:pos="9432"/>
              </w:tabs>
              <w:rPr>
                <w:rFonts w:ascii="Calibri" w:hAnsi="Calibri" w:cs="Calibri"/>
                <w:sz w:val="18"/>
                <w:szCs w:val="18"/>
              </w:rPr>
            </w:pPr>
            <w:r w:rsidRPr="000F403D">
              <w:rPr>
                <w:rFonts w:ascii="Calibri" w:hAnsi="Calibri" w:cs="Calibri"/>
                <w:sz w:val="18"/>
                <w:szCs w:val="18"/>
              </w:rPr>
              <w:t xml:space="preserve">Total hospital/medical bills owed </w:t>
            </w:r>
            <w:r w:rsidRPr="000F403D">
              <w:rPr>
                <w:rFonts w:ascii="Calibri" w:hAnsi="Calibri" w:cs="Calibri"/>
                <w:b/>
                <w:sz w:val="18"/>
                <w:szCs w:val="18"/>
              </w:rPr>
              <w:t xml:space="preserve">not covered by insurance </w:t>
            </w:r>
            <w:r w:rsidRPr="000F403D">
              <w:rPr>
                <w:rFonts w:ascii="Calibri" w:hAnsi="Calibri" w:cs="Calibri"/>
                <w:i/>
                <w:sz w:val="18"/>
                <w:szCs w:val="18"/>
              </w:rPr>
              <w:t>(not monthly)</w:t>
            </w:r>
          </w:p>
        </w:tc>
      </w:tr>
      <w:tr w:rsidR="00D82BC9" w:rsidRPr="00A46826" w14:paraId="6BC4639F" w14:textId="77777777" w:rsidTr="00BE5B46">
        <w:trPr>
          <w:trHeight w:hRule="exact" w:val="355"/>
        </w:trPr>
        <w:tc>
          <w:tcPr>
            <w:tcW w:w="468" w:type="dxa"/>
            <w:tcBorders>
              <w:left w:val="single" w:sz="6" w:space="0" w:color="auto"/>
            </w:tcBorders>
            <w:vAlign w:val="bottom"/>
          </w:tcPr>
          <w:p w14:paraId="7C7F3074" w14:textId="77777777" w:rsidR="00D82BC9" w:rsidRPr="000F403D" w:rsidRDefault="00D82BC9" w:rsidP="00BE5B46">
            <w:pPr>
              <w:rPr>
                <w:rFonts w:ascii="Calibri" w:hAnsi="Calibri" w:cs="Calibri"/>
                <w:sz w:val="18"/>
                <w:szCs w:val="18"/>
              </w:rPr>
            </w:pPr>
            <w:r w:rsidRPr="000F403D"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  <w:tc>
          <w:tcPr>
            <w:tcW w:w="1440" w:type="dxa"/>
            <w:tcBorders>
              <w:left w:val="single" w:sz="6" w:space="0" w:color="auto"/>
            </w:tcBorders>
            <w:vAlign w:val="bottom"/>
          </w:tcPr>
          <w:p w14:paraId="3672C096" w14:textId="77777777" w:rsidR="00D82BC9" w:rsidRPr="000F403D" w:rsidRDefault="00D82BC9" w:rsidP="00BE5B46">
            <w:pPr>
              <w:rPr>
                <w:rFonts w:ascii="Calibri" w:hAnsi="Calibri" w:cs="Calibri"/>
                <w:sz w:val="18"/>
                <w:szCs w:val="18"/>
              </w:rPr>
            </w:pPr>
            <w:r w:rsidRPr="000F403D">
              <w:rPr>
                <w:rFonts w:ascii="Calibri" w:hAnsi="Calibri" w:cs="Calibri"/>
                <w:i/>
                <w:sz w:val="18"/>
                <w:szCs w:val="18"/>
              </w:rPr>
              <w:t xml:space="preserve">$ </w:t>
            </w:r>
            <w:r w:rsidRPr="000F403D">
              <w:rPr>
                <w:rFonts w:ascii="Calibri" w:hAnsi="Calibri" w:cs="Calibri"/>
                <w:i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" w:name="Text74"/>
            <w:r w:rsidRPr="000F403D">
              <w:rPr>
                <w:rFonts w:ascii="Calibri" w:hAnsi="Calibri" w:cs="Calibri"/>
                <w:i/>
                <w:sz w:val="18"/>
                <w:szCs w:val="18"/>
              </w:rPr>
              <w:instrText xml:space="preserve"> FORMTEXT </w:instrText>
            </w:r>
            <w:r w:rsidRPr="000F403D">
              <w:rPr>
                <w:rFonts w:ascii="Calibri" w:hAnsi="Calibri" w:cs="Calibri"/>
                <w:i/>
                <w:sz w:val="18"/>
                <w:szCs w:val="18"/>
              </w:rPr>
            </w:r>
            <w:r w:rsidRPr="000F403D">
              <w:rPr>
                <w:rFonts w:ascii="Calibri" w:hAnsi="Calibri" w:cs="Calibri"/>
                <w:i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 w:rsidRPr="000F403D">
              <w:rPr>
                <w:rFonts w:ascii="Calibri" w:hAnsi="Calibri" w:cs="Calibri"/>
                <w:i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892" w:type="dxa"/>
            <w:gridSpan w:val="3"/>
            <w:tcBorders>
              <w:right w:val="single" w:sz="6" w:space="0" w:color="auto"/>
            </w:tcBorders>
            <w:vAlign w:val="bottom"/>
          </w:tcPr>
          <w:p w14:paraId="6B530A70" w14:textId="77777777" w:rsidR="00D82BC9" w:rsidRPr="000F403D" w:rsidRDefault="00D82BC9" w:rsidP="00BE5B46">
            <w:pPr>
              <w:tabs>
                <w:tab w:val="left" w:pos="9432"/>
              </w:tabs>
              <w:rPr>
                <w:rFonts w:ascii="Calibri" w:hAnsi="Calibri" w:cs="Calibri"/>
                <w:sz w:val="18"/>
                <w:szCs w:val="18"/>
              </w:rPr>
            </w:pPr>
            <w:r w:rsidRPr="000F403D">
              <w:rPr>
                <w:rFonts w:ascii="Calibri" w:hAnsi="Calibri" w:cs="Calibri"/>
                <w:sz w:val="18"/>
                <w:szCs w:val="18"/>
              </w:rPr>
              <w:t>Loss of income due to surgery (excluding paid time off/disability pay) - describe in *</w:t>
            </w:r>
            <w:r w:rsidRPr="000F403D">
              <w:rPr>
                <w:rFonts w:ascii="Calibri" w:hAnsi="Calibri" w:cs="Calibri"/>
                <w:b/>
                <w:sz w:val="18"/>
                <w:szCs w:val="18"/>
              </w:rPr>
              <w:t xml:space="preserve">Comments </w:t>
            </w:r>
          </w:p>
        </w:tc>
      </w:tr>
      <w:tr w:rsidR="00D82BC9" w:rsidRPr="00A46826" w14:paraId="431EBE58" w14:textId="77777777" w:rsidTr="00BE5B46">
        <w:trPr>
          <w:trHeight w:hRule="exact" w:val="355"/>
        </w:trPr>
        <w:tc>
          <w:tcPr>
            <w:tcW w:w="468" w:type="dxa"/>
            <w:tcBorders>
              <w:left w:val="single" w:sz="6" w:space="0" w:color="auto"/>
            </w:tcBorders>
            <w:vAlign w:val="bottom"/>
          </w:tcPr>
          <w:p w14:paraId="682EAB31" w14:textId="77777777" w:rsidR="00D82BC9" w:rsidRPr="000F403D" w:rsidRDefault="00D82BC9" w:rsidP="00BE5B46">
            <w:pPr>
              <w:rPr>
                <w:rFonts w:ascii="Calibri" w:hAnsi="Calibri" w:cs="Calibri"/>
                <w:sz w:val="18"/>
                <w:szCs w:val="18"/>
              </w:rPr>
            </w:pPr>
            <w:r w:rsidRPr="000F403D">
              <w:rPr>
                <w:rFonts w:ascii="Calibri" w:hAnsi="Calibri" w:cs="Calibri"/>
                <w:sz w:val="18"/>
                <w:szCs w:val="18"/>
              </w:rPr>
              <w:t>8.</w:t>
            </w:r>
          </w:p>
        </w:tc>
        <w:tc>
          <w:tcPr>
            <w:tcW w:w="1440" w:type="dxa"/>
            <w:tcBorders>
              <w:left w:val="single" w:sz="6" w:space="0" w:color="auto"/>
            </w:tcBorders>
            <w:vAlign w:val="bottom"/>
          </w:tcPr>
          <w:p w14:paraId="616A6E4F" w14:textId="77777777" w:rsidR="00D82BC9" w:rsidRPr="000F403D" w:rsidRDefault="00D82BC9" w:rsidP="00BE5B46">
            <w:pPr>
              <w:jc w:val="right"/>
              <w:rPr>
                <w:rFonts w:ascii="Calibri" w:hAnsi="Calibri" w:cs="Calibri"/>
                <w:i/>
                <w:sz w:val="18"/>
                <w:szCs w:val="18"/>
              </w:rPr>
            </w:pPr>
            <w:r w:rsidRPr="00A13E88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A13E88">
              <w:rPr>
                <w:rFonts w:ascii="Calibri" w:hAnsi="Calibri" w:cs="Calibri"/>
                <w:i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" w:name="Text59"/>
            <w:r w:rsidRPr="00A13E88">
              <w:rPr>
                <w:rFonts w:ascii="Calibri" w:hAnsi="Calibri" w:cs="Calibri"/>
                <w:i/>
                <w:sz w:val="18"/>
                <w:szCs w:val="18"/>
              </w:rPr>
              <w:instrText xml:space="preserve"> FORMTEXT </w:instrText>
            </w:r>
            <w:r w:rsidRPr="00A13E88">
              <w:rPr>
                <w:rFonts w:ascii="Calibri" w:hAnsi="Calibri" w:cs="Calibri"/>
                <w:i/>
                <w:sz w:val="18"/>
                <w:szCs w:val="18"/>
              </w:rPr>
            </w:r>
            <w:r w:rsidRPr="00A13E88">
              <w:rPr>
                <w:rFonts w:ascii="Calibri" w:hAnsi="Calibri" w:cs="Calibri"/>
                <w:i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 w:rsidRPr="00A13E88">
              <w:rPr>
                <w:rFonts w:ascii="Calibri" w:hAnsi="Calibri" w:cs="Calibri"/>
                <w:i/>
                <w:sz w:val="18"/>
                <w:szCs w:val="18"/>
              </w:rPr>
              <w:fldChar w:fldCharType="end"/>
            </w:r>
            <w:bookmarkEnd w:id="2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 </w:t>
            </w:r>
            <w:r w:rsidRPr="00DA7070">
              <w:rPr>
                <w:rFonts w:ascii="Calibri" w:hAnsi="Calibri" w:cs="Calibri"/>
                <w:i/>
                <w:color w:val="BFBFBF"/>
                <w:sz w:val="18"/>
                <w:szCs w:val="18"/>
              </w:rPr>
              <w:t>#</w:t>
            </w:r>
            <w:r w:rsidRPr="000F403D">
              <w:rPr>
                <w:rFonts w:ascii="Calibri" w:hAnsi="Calibri" w:cs="Calibri"/>
                <w:i/>
                <w:sz w:val="18"/>
                <w:szCs w:val="18"/>
              </w:rPr>
              <w:t xml:space="preserve">  </w:t>
            </w:r>
            <w:r>
              <w:rPr>
                <w:rFonts w:ascii="Calibri" w:hAnsi="Calibri" w:cs="Calibri"/>
                <w:i/>
                <w:color w:val="BFBFBF"/>
                <w:sz w:val="18"/>
                <w:szCs w:val="18"/>
              </w:rPr>
              <w:t>m</w:t>
            </w:r>
            <w:r w:rsidRPr="000F403D">
              <w:rPr>
                <w:rFonts w:ascii="Calibri" w:hAnsi="Calibri" w:cs="Calibri"/>
                <w:i/>
                <w:color w:val="BFBFBF"/>
                <w:sz w:val="18"/>
                <w:szCs w:val="18"/>
              </w:rPr>
              <w:t>iles</w:t>
            </w:r>
          </w:p>
        </w:tc>
        <w:tc>
          <w:tcPr>
            <w:tcW w:w="8892" w:type="dxa"/>
            <w:gridSpan w:val="3"/>
            <w:tcBorders>
              <w:bottom w:val="dotted" w:sz="4" w:space="0" w:color="auto"/>
              <w:right w:val="single" w:sz="6" w:space="0" w:color="auto"/>
            </w:tcBorders>
            <w:vAlign w:val="bottom"/>
          </w:tcPr>
          <w:p w14:paraId="4B16C209" w14:textId="77777777" w:rsidR="00D82BC9" w:rsidRPr="000F403D" w:rsidRDefault="00D82BC9" w:rsidP="00BE5B46">
            <w:pPr>
              <w:tabs>
                <w:tab w:val="left" w:pos="9432"/>
              </w:tabs>
              <w:rPr>
                <w:rFonts w:ascii="Calibri" w:hAnsi="Calibri" w:cs="Calibri"/>
                <w:sz w:val="18"/>
                <w:szCs w:val="18"/>
              </w:rPr>
            </w:pPr>
            <w:r w:rsidRPr="000F403D">
              <w:rPr>
                <w:rFonts w:ascii="Calibri" w:hAnsi="Calibri" w:cs="Calibri"/>
                <w:sz w:val="18"/>
                <w:szCs w:val="18"/>
              </w:rPr>
              <w:t xml:space="preserve">Monthly round trip </w:t>
            </w:r>
            <w:r w:rsidRPr="000F403D">
              <w:rPr>
                <w:rFonts w:ascii="Calibri" w:hAnsi="Calibri" w:cs="Calibri"/>
                <w:b/>
                <w:sz w:val="18"/>
                <w:szCs w:val="18"/>
              </w:rPr>
              <w:t>mileage</w:t>
            </w:r>
            <w:r w:rsidRPr="000F403D">
              <w:rPr>
                <w:rFonts w:ascii="Calibri" w:hAnsi="Calibri" w:cs="Calibri"/>
                <w:sz w:val="18"/>
                <w:szCs w:val="18"/>
              </w:rPr>
              <w:t xml:space="preserve"> for medical appointments (pre-transplant)</w:t>
            </w:r>
          </w:p>
        </w:tc>
      </w:tr>
      <w:tr w:rsidR="00D82BC9" w:rsidRPr="00A46826" w14:paraId="0A076594" w14:textId="77777777" w:rsidTr="00BE5B46">
        <w:trPr>
          <w:trHeight w:hRule="exact" w:val="355"/>
        </w:trPr>
        <w:tc>
          <w:tcPr>
            <w:tcW w:w="468" w:type="dxa"/>
            <w:tcBorders>
              <w:left w:val="single" w:sz="6" w:space="0" w:color="auto"/>
            </w:tcBorders>
            <w:vAlign w:val="bottom"/>
          </w:tcPr>
          <w:p w14:paraId="0D78FF1A" w14:textId="77777777" w:rsidR="00D82BC9" w:rsidRPr="000F403D" w:rsidRDefault="00D82BC9" w:rsidP="00BE5B4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  <w:r w:rsidRPr="000F403D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lef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75DF46B5" w14:textId="77777777" w:rsidR="00D82BC9" w:rsidRPr="000F403D" w:rsidRDefault="00D82BC9" w:rsidP="00BE5B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892" w:type="dxa"/>
            <w:gridSpan w:val="3"/>
            <w:tcBorders>
              <w:right w:val="single" w:sz="6" w:space="0" w:color="auto"/>
            </w:tcBorders>
            <w:vAlign w:val="center"/>
          </w:tcPr>
          <w:p w14:paraId="11A88BC9" w14:textId="77777777" w:rsidR="00D82BC9" w:rsidRPr="000F403D" w:rsidRDefault="00D82BC9" w:rsidP="00BE5B46">
            <w:pPr>
              <w:tabs>
                <w:tab w:val="left" w:pos="9432"/>
              </w:tabs>
              <w:spacing w:before="100"/>
              <w:rPr>
                <w:rFonts w:ascii="Calibri" w:hAnsi="Calibri" w:cs="Calibri"/>
                <w:sz w:val="18"/>
                <w:szCs w:val="18"/>
              </w:rPr>
            </w:pPr>
            <w:r w:rsidRPr="000F403D">
              <w:rPr>
                <w:rFonts w:ascii="Calibri" w:hAnsi="Calibri" w:cs="Calibri"/>
                <w:sz w:val="18"/>
                <w:szCs w:val="18"/>
              </w:rPr>
              <w:t xml:space="preserve">How will you travel to the transplant center for your surgery?  Air </w:t>
            </w:r>
            <w:r w:rsidRPr="000F403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403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F403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0F403D">
              <w:rPr>
                <w:rFonts w:ascii="Calibri" w:hAnsi="Calibri" w:cs="Calibri"/>
                <w:sz w:val="18"/>
                <w:szCs w:val="18"/>
              </w:rPr>
              <w:t xml:space="preserve">    Car </w:t>
            </w:r>
            <w:r w:rsidRPr="000F403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403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F403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0F403D">
              <w:rPr>
                <w:rFonts w:ascii="Calibri" w:hAnsi="Calibri" w:cs="Calibri"/>
                <w:sz w:val="18"/>
                <w:szCs w:val="18"/>
              </w:rPr>
              <w:t xml:space="preserve">     Bus </w:t>
            </w:r>
            <w:r w:rsidRPr="000F403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03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F403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0F403D">
              <w:rPr>
                <w:rFonts w:ascii="Calibri" w:hAnsi="Calibri" w:cs="Calibri"/>
                <w:sz w:val="18"/>
                <w:szCs w:val="18"/>
              </w:rPr>
              <w:t xml:space="preserve">    Train </w:t>
            </w:r>
            <w:r w:rsidRPr="000F403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403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F403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D82BC9" w:rsidRPr="00A46826" w14:paraId="09D96747" w14:textId="77777777" w:rsidTr="00BE5B46">
        <w:trPr>
          <w:trHeight w:hRule="exact" w:val="355"/>
        </w:trPr>
        <w:tc>
          <w:tcPr>
            <w:tcW w:w="468" w:type="dxa"/>
            <w:tcBorders>
              <w:left w:val="single" w:sz="6" w:space="0" w:color="auto"/>
            </w:tcBorders>
            <w:vAlign w:val="bottom"/>
          </w:tcPr>
          <w:p w14:paraId="58D0A426" w14:textId="77777777" w:rsidR="00D82BC9" w:rsidRPr="000F403D" w:rsidRDefault="00D82BC9" w:rsidP="00BE5B46">
            <w:pPr>
              <w:rPr>
                <w:rFonts w:ascii="Calibri" w:hAnsi="Calibri" w:cs="Calibri"/>
                <w:sz w:val="18"/>
                <w:szCs w:val="18"/>
              </w:rPr>
            </w:pPr>
            <w:r w:rsidRPr="000F403D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0F403D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left w:val="single" w:sz="6" w:space="0" w:color="auto"/>
            </w:tcBorders>
            <w:vAlign w:val="bottom"/>
          </w:tcPr>
          <w:p w14:paraId="57362749" w14:textId="77777777" w:rsidR="00D82BC9" w:rsidRPr="00DA7070" w:rsidRDefault="00D82BC9" w:rsidP="00BE5B46">
            <w:pPr>
              <w:jc w:val="center"/>
              <w:rPr>
                <w:rFonts w:ascii="Calibri" w:hAnsi="Calibri" w:cs="Calibri"/>
                <w:i/>
                <w:color w:val="BFBFBF"/>
                <w:sz w:val="18"/>
                <w:szCs w:val="18"/>
              </w:rPr>
            </w:pPr>
            <w:r w:rsidRPr="00A13E88">
              <w:rPr>
                <w:rFonts w:ascii="Calibri" w:hAnsi="Calibri" w:cs="Calibri"/>
                <w:i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" w:name="Text60"/>
            <w:r w:rsidRPr="00A13E88">
              <w:rPr>
                <w:rFonts w:ascii="Calibri" w:hAnsi="Calibri" w:cs="Calibri"/>
                <w:i/>
                <w:sz w:val="18"/>
                <w:szCs w:val="18"/>
              </w:rPr>
              <w:instrText xml:space="preserve"> FORMTEXT </w:instrText>
            </w:r>
            <w:r w:rsidRPr="00A13E88">
              <w:rPr>
                <w:rFonts w:ascii="Calibri" w:hAnsi="Calibri" w:cs="Calibri"/>
                <w:i/>
                <w:sz w:val="18"/>
                <w:szCs w:val="18"/>
              </w:rPr>
            </w:r>
            <w:r w:rsidRPr="00A13E88">
              <w:rPr>
                <w:rFonts w:ascii="Calibri" w:hAnsi="Calibri" w:cs="Calibri"/>
                <w:i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 w:rsidRPr="00A13E88">
              <w:rPr>
                <w:rFonts w:ascii="Calibri" w:hAnsi="Calibri" w:cs="Calibri"/>
                <w:i/>
                <w:sz w:val="18"/>
                <w:szCs w:val="18"/>
              </w:rPr>
              <w:fldChar w:fldCharType="end"/>
            </w:r>
            <w:bookmarkEnd w:id="3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 </w:t>
            </w:r>
            <w:r w:rsidRPr="00DA7070">
              <w:rPr>
                <w:rFonts w:ascii="Calibri" w:hAnsi="Calibri" w:cs="Calibri"/>
                <w:i/>
                <w:color w:val="BFBFBF"/>
                <w:sz w:val="18"/>
                <w:szCs w:val="18"/>
              </w:rPr>
              <w:t xml:space="preserve"># </w:t>
            </w:r>
            <w:r>
              <w:rPr>
                <w:rFonts w:ascii="Calibri" w:hAnsi="Calibri" w:cs="Calibri"/>
                <w:i/>
                <w:color w:val="BFBFBF"/>
                <w:sz w:val="18"/>
                <w:szCs w:val="18"/>
              </w:rPr>
              <w:t xml:space="preserve"> m</w:t>
            </w:r>
            <w:r w:rsidRPr="00DA7070">
              <w:rPr>
                <w:rFonts w:ascii="Calibri" w:hAnsi="Calibri" w:cs="Calibri"/>
                <w:i/>
                <w:color w:val="BFBFBF"/>
                <w:sz w:val="18"/>
                <w:szCs w:val="18"/>
              </w:rPr>
              <w:t>iles</w:t>
            </w:r>
          </w:p>
        </w:tc>
        <w:tc>
          <w:tcPr>
            <w:tcW w:w="8892" w:type="dxa"/>
            <w:gridSpan w:val="3"/>
            <w:tcBorders>
              <w:right w:val="single" w:sz="6" w:space="0" w:color="auto"/>
            </w:tcBorders>
            <w:vAlign w:val="bottom"/>
          </w:tcPr>
          <w:p w14:paraId="538E016C" w14:textId="77777777" w:rsidR="00D82BC9" w:rsidRPr="000F403D" w:rsidRDefault="00D82BC9" w:rsidP="00BE5B46">
            <w:pPr>
              <w:tabs>
                <w:tab w:val="left" w:pos="9432"/>
              </w:tabs>
              <w:rPr>
                <w:rFonts w:ascii="Calibri" w:hAnsi="Calibri" w:cs="Calibri"/>
                <w:sz w:val="18"/>
                <w:szCs w:val="18"/>
              </w:rPr>
            </w:pPr>
            <w:r w:rsidRPr="000F403D">
              <w:rPr>
                <w:rFonts w:ascii="Calibri" w:hAnsi="Calibri" w:cs="Calibri"/>
                <w:sz w:val="18"/>
                <w:szCs w:val="18"/>
              </w:rPr>
              <w:t xml:space="preserve">If driving, how many </w:t>
            </w:r>
            <w:r w:rsidRPr="000F403D">
              <w:rPr>
                <w:rFonts w:ascii="Calibri" w:hAnsi="Calibri" w:cs="Calibri"/>
                <w:b/>
                <w:sz w:val="18"/>
                <w:szCs w:val="18"/>
              </w:rPr>
              <w:t>miles</w:t>
            </w:r>
            <w:r w:rsidRPr="000F403D">
              <w:rPr>
                <w:rFonts w:ascii="Calibri" w:hAnsi="Calibri" w:cs="Calibri"/>
                <w:sz w:val="18"/>
                <w:szCs w:val="18"/>
              </w:rPr>
              <w:t xml:space="preserve"> round trip to the transplant center?</w:t>
            </w:r>
          </w:p>
        </w:tc>
      </w:tr>
      <w:tr w:rsidR="00D82BC9" w:rsidRPr="00A46826" w14:paraId="20D29F10" w14:textId="77777777" w:rsidTr="00BE5B46">
        <w:trPr>
          <w:trHeight w:hRule="exact" w:val="355"/>
        </w:trPr>
        <w:tc>
          <w:tcPr>
            <w:tcW w:w="468" w:type="dxa"/>
            <w:tcBorders>
              <w:left w:val="single" w:sz="6" w:space="0" w:color="auto"/>
            </w:tcBorders>
            <w:vAlign w:val="bottom"/>
          </w:tcPr>
          <w:p w14:paraId="745BB681" w14:textId="77777777" w:rsidR="00D82BC9" w:rsidRPr="000F403D" w:rsidRDefault="00D82BC9" w:rsidP="00BE5B46">
            <w:pPr>
              <w:rPr>
                <w:rFonts w:ascii="Calibri" w:hAnsi="Calibri" w:cs="Calibri"/>
                <w:sz w:val="18"/>
                <w:szCs w:val="18"/>
              </w:rPr>
            </w:pPr>
            <w:r w:rsidRPr="000F403D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0F403D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left w:val="single" w:sz="6" w:space="0" w:color="auto"/>
            </w:tcBorders>
            <w:vAlign w:val="bottom"/>
          </w:tcPr>
          <w:p w14:paraId="7D75570A" w14:textId="77777777" w:rsidR="00D82BC9" w:rsidRPr="000F403D" w:rsidRDefault="00D82BC9" w:rsidP="00BE5B46">
            <w:pPr>
              <w:jc w:val="center"/>
              <w:rPr>
                <w:rFonts w:ascii="Calibri" w:hAnsi="Calibri" w:cs="Calibri"/>
                <w:i/>
                <w:color w:val="BFBFBF"/>
                <w:sz w:val="18"/>
                <w:szCs w:val="18"/>
              </w:rPr>
            </w:pPr>
            <w:r w:rsidRPr="008C1A03">
              <w:rPr>
                <w:rFonts w:ascii="Calibri" w:hAnsi="Calibri" w:cs="Calibri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A03">
              <w:rPr>
                <w:rFonts w:ascii="Calibri" w:hAnsi="Calibri" w:cs="Calibri"/>
                <w:i/>
                <w:sz w:val="18"/>
                <w:szCs w:val="18"/>
              </w:rPr>
              <w:instrText xml:space="preserve"> FORMTEXT </w:instrText>
            </w:r>
            <w:r w:rsidRPr="008C1A03">
              <w:rPr>
                <w:rFonts w:ascii="Calibri" w:hAnsi="Calibri" w:cs="Calibri"/>
                <w:i/>
                <w:sz w:val="18"/>
                <w:szCs w:val="18"/>
              </w:rPr>
            </w:r>
            <w:r w:rsidRPr="008C1A03">
              <w:rPr>
                <w:rFonts w:ascii="Calibri" w:hAnsi="Calibri" w:cs="Calibri"/>
                <w:i/>
                <w:sz w:val="18"/>
                <w:szCs w:val="18"/>
              </w:rPr>
              <w:fldChar w:fldCharType="separate"/>
            </w:r>
            <w:r w:rsidRPr="008C1A03"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 w:rsidRPr="008C1A03"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 w:rsidRPr="008C1A03"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 w:rsidRPr="008C1A03"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 w:rsidRPr="008C1A03"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 w:rsidRPr="008C1A03">
              <w:rPr>
                <w:rFonts w:ascii="Calibri" w:hAnsi="Calibri" w:cs="Calibri"/>
                <w:i/>
                <w:sz w:val="18"/>
                <w:szCs w:val="18"/>
              </w:rPr>
              <w:fldChar w:fldCharType="end"/>
            </w:r>
            <w:r w:rsidRPr="00F3368C">
              <w:rPr>
                <w:rFonts w:ascii="Calibri" w:hAnsi="Calibri" w:cs="Calibri"/>
                <w:i/>
                <w:color w:val="BFBFBF"/>
                <w:sz w:val="18"/>
                <w:szCs w:val="18"/>
              </w:rPr>
              <w:t xml:space="preserve">  yes/no</w:t>
            </w:r>
          </w:p>
        </w:tc>
        <w:tc>
          <w:tcPr>
            <w:tcW w:w="8892" w:type="dxa"/>
            <w:gridSpan w:val="3"/>
            <w:tcBorders>
              <w:right w:val="single" w:sz="6" w:space="0" w:color="auto"/>
            </w:tcBorders>
            <w:vAlign w:val="bottom"/>
          </w:tcPr>
          <w:p w14:paraId="1999154B" w14:textId="77777777" w:rsidR="00D82BC9" w:rsidRPr="000F403D" w:rsidRDefault="00D82BC9" w:rsidP="00BE5B46">
            <w:pPr>
              <w:tabs>
                <w:tab w:val="left" w:pos="9432"/>
              </w:tabs>
              <w:rPr>
                <w:rFonts w:ascii="Calibri" w:hAnsi="Calibri" w:cs="Calibri"/>
                <w:sz w:val="18"/>
                <w:szCs w:val="18"/>
              </w:rPr>
            </w:pPr>
            <w:r w:rsidRPr="000F403D">
              <w:rPr>
                <w:rFonts w:ascii="Calibri" w:hAnsi="Calibri" w:cs="Calibri"/>
                <w:sz w:val="18"/>
                <w:szCs w:val="18"/>
              </w:rPr>
              <w:t>Will you need to stay in a hotel near the transplant center after your transplant surgery?</w:t>
            </w:r>
          </w:p>
        </w:tc>
      </w:tr>
      <w:tr w:rsidR="00D82BC9" w:rsidRPr="00A46826" w14:paraId="2C54756A" w14:textId="77777777" w:rsidTr="00BE5B46">
        <w:trPr>
          <w:trHeight w:hRule="exact" w:val="355"/>
        </w:trPr>
        <w:tc>
          <w:tcPr>
            <w:tcW w:w="468" w:type="dxa"/>
            <w:tcBorders>
              <w:left w:val="single" w:sz="6" w:space="0" w:color="auto"/>
            </w:tcBorders>
            <w:vAlign w:val="bottom"/>
          </w:tcPr>
          <w:p w14:paraId="4B2CE0DC" w14:textId="77777777" w:rsidR="00D82BC9" w:rsidRPr="000F403D" w:rsidRDefault="00D82BC9" w:rsidP="00BE5B46">
            <w:pPr>
              <w:rPr>
                <w:rFonts w:ascii="Calibri" w:hAnsi="Calibri" w:cs="Calibri"/>
                <w:sz w:val="18"/>
                <w:szCs w:val="18"/>
              </w:rPr>
            </w:pPr>
            <w:r w:rsidRPr="000F403D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0F403D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left w:val="single" w:sz="6" w:space="0" w:color="auto"/>
            </w:tcBorders>
            <w:vAlign w:val="bottom"/>
          </w:tcPr>
          <w:p w14:paraId="13BB2CAB" w14:textId="77777777" w:rsidR="00D82BC9" w:rsidRPr="00DA7070" w:rsidRDefault="00D82BC9" w:rsidP="00BE5B46">
            <w:pPr>
              <w:jc w:val="right"/>
              <w:rPr>
                <w:rFonts w:ascii="Calibri" w:hAnsi="Calibri" w:cs="Calibri"/>
                <w:i/>
                <w:color w:val="BFBFBF"/>
                <w:sz w:val="18"/>
                <w:szCs w:val="18"/>
              </w:rPr>
            </w:pPr>
            <w:r w:rsidRPr="000F403D">
              <w:rPr>
                <w:rFonts w:ascii="Calibri" w:hAnsi="Calibri" w:cs="Calibri"/>
                <w:i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F403D">
              <w:rPr>
                <w:rFonts w:ascii="Calibri" w:hAnsi="Calibri" w:cs="Calibri"/>
                <w:i/>
                <w:sz w:val="18"/>
                <w:szCs w:val="18"/>
              </w:rPr>
              <w:instrText xml:space="preserve"> FORMTEXT </w:instrText>
            </w:r>
            <w:r w:rsidRPr="000F403D">
              <w:rPr>
                <w:rFonts w:ascii="Calibri" w:hAnsi="Calibri" w:cs="Calibri"/>
                <w:i/>
                <w:sz w:val="18"/>
                <w:szCs w:val="18"/>
              </w:rPr>
            </w:r>
            <w:r w:rsidRPr="000F403D">
              <w:rPr>
                <w:rFonts w:ascii="Calibri" w:hAnsi="Calibri" w:cs="Calibri"/>
                <w:i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 w:rsidRPr="000F403D">
              <w:rPr>
                <w:rFonts w:ascii="Calibri" w:hAnsi="Calibri" w:cs="Calibri"/>
                <w:i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  </w:t>
            </w:r>
            <w:r w:rsidRPr="00DA7070">
              <w:rPr>
                <w:rFonts w:ascii="Calibri" w:hAnsi="Calibri" w:cs="Calibri"/>
                <w:i/>
                <w:color w:val="BFBFBF"/>
                <w:sz w:val="18"/>
                <w:szCs w:val="18"/>
              </w:rPr>
              <w:t xml:space="preserve"># </w:t>
            </w:r>
            <w:r>
              <w:rPr>
                <w:rFonts w:ascii="Calibri" w:hAnsi="Calibri" w:cs="Calibri"/>
                <w:i/>
                <w:color w:val="BFBFBF"/>
                <w:sz w:val="18"/>
                <w:szCs w:val="18"/>
              </w:rPr>
              <w:t>n</w:t>
            </w:r>
            <w:r w:rsidRPr="00DA7070">
              <w:rPr>
                <w:rFonts w:ascii="Calibri" w:hAnsi="Calibri" w:cs="Calibri"/>
                <w:i/>
                <w:color w:val="BFBFBF"/>
                <w:sz w:val="18"/>
                <w:szCs w:val="18"/>
              </w:rPr>
              <w:t>ights</w:t>
            </w:r>
          </w:p>
        </w:tc>
        <w:tc>
          <w:tcPr>
            <w:tcW w:w="8892" w:type="dxa"/>
            <w:gridSpan w:val="3"/>
            <w:tcBorders>
              <w:right w:val="single" w:sz="6" w:space="0" w:color="auto"/>
            </w:tcBorders>
            <w:vAlign w:val="bottom"/>
          </w:tcPr>
          <w:p w14:paraId="0EAD604F" w14:textId="77777777" w:rsidR="00D82BC9" w:rsidRPr="000F403D" w:rsidRDefault="00D82BC9" w:rsidP="00BE5B46">
            <w:pPr>
              <w:tabs>
                <w:tab w:val="left" w:pos="9432"/>
              </w:tabs>
              <w:rPr>
                <w:rFonts w:ascii="Calibri" w:hAnsi="Calibri" w:cs="Calibri"/>
                <w:sz w:val="18"/>
                <w:szCs w:val="18"/>
              </w:rPr>
            </w:pPr>
            <w:r w:rsidRPr="000F403D">
              <w:rPr>
                <w:rFonts w:ascii="Calibri" w:hAnsi="Calibri" w:cs="Calibri"/>
                <w:sz w:val="18"/>
                <w:szCs w:val="18"/>
              </w:rPr>
              <w:t>If you will stay in a hotel, how many nights will you stay?</w:t>
            </w:r>
          </w:p>
        </w:tc>
      </w:tr>
      <w:tr w:rsidR="00D82BC9" w:rsidRPr="00A46826" w14:paraId="3E5549C9" w14:textId="77777777" w:rsidTr="00BE5B46">
        <w:trPr>
          <w:trHeight w:hRule="exact" w:val="355"/>
        </w:trPr>
        <w:tc>
          <w:tcPr>
            <w:tcW w:w="468" w:type="dxa"/>
            <w:tcBorders>
              <w:left w:val="single" w:sz="6" w:space="0" w:color="auto"/>
            </w:tcBorders>
            <w:vAlign w:val="bottom"/>
          </w:tcPr>
          <w:p w14:paraId="3F293E9F" w14:textId="77777777" w:rsidR="00D82BC9" w:rsidRPr="000F403D" w:rsidRDefault="00D82BC9" w:rsidP="00BE5B46">
            <w:pPr>
              <w:rPr>
                <w:rFonts w:ascii="Calibri" w:hAnsi="Calibri" w:cs="Calibri"/>
                <w:sz w:val="18"/>
                <w:szCs w:val="18"/>
              </w:rPr>
            </w:pPr>
            <w:r w:rsidRPr="000F403D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0F403D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left w:val="single" w:sz="6" w:space="0" w:color="auto"/>
            </w:tcBorders>
            <w:vAlign w:val="bottom"/>
          </w:tcPr>
          <w:p w14:paraId="2C542ECF" w14:textId="77777777" w:rsidR="00D82BC9" w:rsidRPr="000F403D" w:rsidRDefault="00D82BC9" w:rsidP="00BE5B46">
            <w:pPr>
              <w:rPr>
                <w:rFonts w:ascii="Calibri" w:hAnsi="Calibri" w:cs="Calibri"/>
                <w:i/>
                <w:color w:val="BFBFBF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0F403D">
              <w:rPr>
                <w:rFonts w:ascii="Calibri" w:hAnsi="Calibri" w:cs="Calibri"/>
                <w:i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F403D">
              <w:rPr>
                <w:rFonts w:ascii="Calibri" w:hAnsi="Calibri" w:cs="Calibri"/>
                <w:i/>
                <w:sz w:val="18"/>
                <w:szCs w:val="18"/>
              </w:rPr>
              <w:instrText xml:space="preserve"> FORMTEXT </w:instrText>
            </w:r>
            <w:r w:rsidRPr="000F403D">
              <w:rPr>
                <w:rFonts w:ascii="Calibri" w:hAnsi="Calibri" w:cs="Calibri"/>
                <w:i/>
                <w:sz w:val="18"/>
                <w:szCs w:val="18"/>
              </w:rPr>
            </w:r>
            <w:r w:rsidRPr="000F403D">
              <w:rPr>
                <w:rFonts w:ascii="Calibri" w:hAnsi="Calibri" w:cs="Calibri"/>
                <w:i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 w:rsidRPr="000F403D">
              <w:rPr>
                <w:rFonts w:ascii="Calibri" w:hAnsi="Calibri" w:cs="Calibri"/>
                <w:i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 </w:t>
            </w:r>
            <w:r w:rsidRPr="000F403D">
              <w:rPr>
                <w:rFonts w:ascii="Calibri" w:hAnsi="Calibri" w:cs="Calibri"/>
                <w:i/>
                <w:color w:val="BFBFBF"/>
                <w:sz w:val="18"/>
                <w:szCs w:val="18"/>
              </w:rPr>
              <w:t xml:space="preserve"># </w:t>
            </w:r>
            <w:r>
              <w:rPr>
                <w:rFonts w:ascii="Calibri" w:hAnsi="Calibri" w:cs="Calibri"/>
                <w:i/>
                <w:color w:val="BFBFBF"/>
                <w:sz w:val="18"/>
                <w:szCs w:val="18"/>
              </w:rPr>
              <w:t>t</w:t>
            </w:r>
            <w:r w:rsidRPr="000F403D">
              <w:rPr>
                <w:rFonts w:ascii="Calibri" w:hAnsi="Calibri" w:cs="Calibri"/>
                <w:i/>
                <w:color w:val="BFBFBF"/>
                <w:sz w:val="18"/>
                <w:szCs w:val="18"/>
              </w:rPr>
              <w:t xml:space="preserve">rips  </w:t>
            </w:r>
          </w:p>
        </w:tc>
        <w:tc>
          <w:tcPr>
            <w:tcW w:w="8892" w:type="dxa"/>
            <w:gridSpan w:val="3"/>
            <w:tcBorders>
              <w:right w:val="single" w:sz="6" w:space="0" w:color="auto"/>
            </w:tcBorders>
            <w:vAlign w:val="bottom"/>
          </w:tcPr>
          <w:p w14:paraId="349474E5" w14:textId="77777777" w:rsidR="00D82BC9" w:rsidRPr="000F403D" w:rsidRDefault="00D82BC9" w:rsidP="00BE5B46">
            <w:pPr>
              <w:tabs>
                <w:tab w:val="left" w:pos="9432"/>
              </w:tabs>
              <w:rPr>
                <w:rFonts w:ascii="Calibri" w:hAnsi="Calibri" w:cs="Calibri"/>
                <w:sz w:val="18"/>
                <w:szCs w:val="18"/>
              </w:rPr>
            </w:pPr>
            <w:r w:rsidRPr="000F403D">
              <w:rPr>
                <w:rFonts w:ascii="Calibri" w:hAnsi="Calibri" w:cs="Calibri"/>
                <w:sz w:val="18"/>
                <w:szCs w:val="18"/>
              </w:rPr>
              <w:t xml:space="preserve">In the first 3 months after your transplant, how many trips (estimate) will you make to the hospital? </w:t>
            </w:r>
          </w:p>
        </w:tc>
      </w:tr>
      <w:tr w:rsidR="00D82BC9" w:rsidRPr="00A46826" w14:paraId="2BCB2867" w14:textId="77777777" w:rsidTr="00BE5B46">
        <w:trPr>
          <w:trHeight w:hRule="exact" w:val="355"/>
        </w:trPr>
        <w:tc>
          <w:tcPr>
            <w:tcW w:w="468" w:type="dxa"/>
            <w:tcBorders>
              <w:left w:val="single" w:sz="6" w:space="0" w:color="auto"/>
            </w:tcBorders>
            <w:vAlign w:val="bottom"/>
          </w:tcPr>
          <w:p w14:paraId="68FC80A1" w14:textId="77777777" w:rsidR="00D82BC9" w:rsidRPr="000F403D" w:rsidRDefault="00D82BC9" w:rsidP="00BE5B46">
            <w:pPr>
              <w:rPr>
                <w:rFonts w:ascii="Calibri" w:hAnsi="Calibri" w:cs="Calibri"/>
                <w:sz w:val="18"/>
                <w:szCs w:val="18"/>
              </w:rPr>
            </w:pPr>
            <w:r w:rsidRPr="000F403D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0F403D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left w:val="single" w:sz="6" w:space="0" w:color="auto"/>
            </w:tcBorders>
            <w:vAlign w:val="bottom"/>
          </w:tcPr>
          <w:p w14:paraId="39DF8DCF" w14:textId="77777777" w:rsidR="00D82BC9" w:rsidRPr="000F403D" w:rsidRDefault="00D82BC9" w:rsidP="00BE5B46">
            <w:pPr>
              <w:rPr>
                <w:rFonts w:ascii="Calibri" w:hAnsi="Calibri" w:cs="Calibri"/>
                <w:sz w:val="18"/>
                <w:szCs w:val="18"/>
              </w:rPr>
            </w:pPr>
            <w:r w:rsidRPr="000F403D">
              <w:rPr>
                <w:rFonts w:ascii="Calibri" w:hAnsi="Calibri" w:cs="Calibri"/>
                <w:i/>
                <w:sz w:val="18"/>
                <w:szCs w:val="18"/>
              </w:rPr>
              <w:t xml:space="preserve">$ </w:t>
            </w:r>
            <w:r w:rsidRPr="000F403D">
              <w:rPr>
                <w:rFonts w:ascii="Calibri" w:hAnsi="Calibri" w:cs="Calibri"/>
                <w:i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F403D">
              <w:rPr>
                <w:rFonts w:ascii="Calibri" w:hAnsi="Calibri" w:cs="Calibri"/>
                <w:i/>
                <w:sz w:val="18"/>
                <w:szCs w:val="18"/>
              </w:rPr>
              <w:instrText xml:space="preserve"> FORMTEXT </w:instrText>
            </w:r>
            <w:r w:rsidRPr="000F403D">
              <w:rPr>
                <w:rFonts w:ascii="Calibri" w:hAnsi="Calibri" w:cs="Calibri"/>
                <w:i/>
                <w:sz w:val="18"/>
                <w:szCs w:val="18"/>
              </w:rPr>
            </w:r>
            <w:r w:rsidRPr="000F403D">
              <w:rPr>
                <w:rFonts w:ascii="Calibri" w:hAnsi="Calibri" w:cs="Calibri"/>
                <w:i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 w:rsidRPr="000F403D">
              <w:rPr>
                <w:rFonts w:ascii="Calibri" w:hAnsi="Calibri" w:cs="Calibr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8892" w:type="dxa"/>
            <w:gridSpan w:val="3"/>
            <w:tcBorders>
              <w:right w:val="single" w:sz="6" w:space="0" w:color="auto"/>
            </w:tcBorders>
            <w:vAlign w:val="bottom"/>
          </w:tcPr>
          <w:p w14:paraId="50501890" w14:textId="77777777" w:rsidR="00D82BC9" w:rsidRPr="000F403D" w:rsidRDefault="00D82BC9" w:rsidP="00BE5B46">
            <w:pPr>
              <w:tabs>
                <w:tab w:val="left" w:pos="9432"/>
              </w:tabs>
              <w:rPr>
                <w:rFonts w:ascii="Calibri" w:hAnsi="Calibri" w:cs="Calibri"/>
                <w:sz w:val="18"/>
                <w:szCs w:val="18"/>
              </w:rPr>
            </w:pPr>
            <w:r w:rsidRPr="000F403D">
              <w:rPr>
                <w:rFonts w:ascii="Calibri" w:hAnsi="Calibri" w:cs="Calibri"/>
                <w:sz w:val="18"/>
                <w:szCs w:val="18"/>
              </w:rPr>
              <w:t>Monthly depende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nt care for </w:t>
            </w:r>
            <w:r w:rsidRPr="000F403D">
              <w:rPr>
                <w:rFonts w:ascii="Calibri" w:hAnsi="Calibri" w:cs="Calibri"/>
                <w:sz w:val="18"/>
                <w:szCs w:val="18"/>
              </w:rPr>
              <w:t>family member not living in the household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(ex. child support) - describe in </w:t>
            </w:r>
            <w:r w:rsidRPr="000F403D">
              <w:rPr>
                <w:rFonts w:ascii="Calibri" w:hAnsi="Calibri" w:cs="Calibri"/>
                <w:b/>
                <w:sz w:val="18"/>
                <w:szCs w:val="18"/>
              </w:rPr>
              <w:t>*Comments</w:t>
            </w:r>
          </w:p>
        </w:tc>
      </w:tr>
      <w:tr w:rsidR="00D82BC9" w:rsidRPr="00A46826" w14:paraId="64C1629B" w14:textId="77777777" w:rsidTr="00BE5B46">
        <w:trPr>
          <w:trHeight w:hRule="exact" w:val="355"/>
        </w:trPr>
        <w:tc>
          <w:tcPr>
            <w:tcW w:w="468" w:type="dxa"/>
            <w:tcBorders>
              <w:left w:val="single" w:sz="6" w:space="0" w:color="auto"/>
            </w:tcBorders>
            <w:vAlign w:val="bottom"/>
          </w:tcPr>
          <w:p w14:paraId="2BD9B3F6" w14:textId="77777777" w:rsidR="00D82BC9" w:rsidRPr="000F403D" w:rsidRDefault="00D82BC9" w:rsidP="00BE5B46">
            <w:pPr>
              <w:rPr>
                <w:rFonts w:ascii="Calibri" w:hAnsi="Calibri" w:cs="Calibri"/>
                <w:sz w:val="18"/>
                <w:szCs w:val="18"/>
              </w:rPr>
            </w:pPr>
            <w:r w:rsidRPr="000F403D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0F403D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left w:val="single" w:sz="6" w:space="0" w:color="auto"/>
            </w:tcBorders>
            <w:vAlign w:val="bottom"/>
          </w:tcPr>
          <w:p w14:paraId="59D9B537" w14:textId="77777777" w:rsidR="00D82BC9" w:rsidRPr="000F403D" w:rsidRDefault="00D82BC9" w:rsidP="00BE5B46">
            <w:pPr>
              <w:rPr>
                <w:rFonts w:ascii="Calibri" w:hAnsi="Calibri" w:cs="Calibri"/>
                <w:sz w:val="18"/>
                <w:szCs w:val="18"/>
              </w:rPr>
            </w:pPr>
            <w:r w:rsidRPr="000F403D">
              <w:rPr>
                <w:rFonts w:ascii="Calibri" w:hAnsi="Calibri" w:cs="Calibri"/>
                <w:i/>
                <w:sz w:val="18"/>
                <w:szCs w:val="18"/>
              </w:rPr>
              <w:t xml:space="preserve">$ </w:t>
            </w:r>
            <w:r w:rsidRPr="000F403D">
              <w:rPr>
                <w:rFonts w:ascii="Calibri" w:hAnsi="Calibri" w:cs="Calibri"/>
                <w:i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0F403D">
              <w:rPr>
                <w:rFonts w:ascii="Calibri" w:hAnsi="Calibri" w:cs="Calibri"/>
                <w:i/>
                <w:sz w:val="18"/>
                <w:szCs w:val="18"/>
              </w:rPr>
              <w:instrText xml:space="preserve"> FORMTEXT </w:instrText>
            </w:r>
            <w:r w:rsidRPr="000F403D">
              <w:rPr>
                <w:rFonts w:ascii="Calibri" w:hAnsi="Calibri" w:cs="Calibri"/>
                <w:i/>
                <w:sz w:val="18"/>
                <w:szCs w:val="18"/>
              </w:rPr>
            </w:r>
            <w:r w:rsidRPr="000F403D">
              <w:rPr>
                <w:rFonts w:ascii="Calibri" w:hAnsi="Calibri" w:cs="Calibri"/>
                <w:i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 </w:t>
            </w:r>
            <w:r w:rsidRPr="000F403D">
              <w:rPr>
                <w:rFonts w:ascii="Calibri" w:hAnsi="Calibri" w:cs="Calibr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8892" w:type="dxa"/>
            <w:gridSpan w:val="3"/>
            <w:tcBorders>
              <w:right w:val="single" w:sz="6" w:space="0" w:color="auto"/>
            </w:tcBorders>
            <w:vAlign w:val="bottom"/>
          </w:tcPr>
          <w:p w14:paraId="1009D873" w14:textId="77777777" w:rsidR="00D82BC9" w:rsidRPr="000F403D" w:rsidRDefault="00D82BC9" w:rsidP="00BE5B46">
            <w:pPr>
              <w:tabs>
                <w:tab w:val="left" w:pos="9432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Other expenses - </w:t>
            </w:r>
            <w:r w:rsidRPr="000F403D">
              <w:rPr>
                <w:rFonts w:ascii="Calibri" w:hAnsi="Calibri" w:cs="Calibri"/>
                <w:sz w:val="18"/>
                <w:szCs w:val="18"/>
              </w:rPr>
              <w:t xml:space="preserve">describe in </w:t>
            </w:r>
            <w:r w:rsidRPr="000F403D">
              <w:rPr>
                <w:rFonts w:ascii="Calibri" w:hAnsi="Calibri" w:cs="Calibri"/>
                <w:b/>
                <w:sz w:val="18"/>
                <w:szCs w:val="18"/>
              </w:rPr>
              <w:t>*Comments</w:t>
            </w:r>
          </w:p>
        </w:tc>
      </w:tr>
      <w:tr w:rsidR="00D82BC9" w:rsidRPr="00BB0076" w14:paraId="3A264647" w14:textId="77777777" w:rsidTr="00BE5B46">
        <w:trPr>
          <w:trHeight w:hRule="exact" w:val="2243"/>
        </w:trPr>
        <w:tc>
          <w:tcPr>
            <w:tcW w:w="1080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0C24D" w14:textId="77777777" w:rsidR="00D82BC9" w:rsidRDefault="00D82BC9" w:rsidP="00BE5B46">
            <w:pPr>
              <w:tabs>
                <w:tab w:val="left" w:pos="9432"/>
              </w:tabs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545AF6B0" w14:textId="77777777" w:rsidR="00D82BC9" w:rsidRPr="001D031F" w:rsidRDefault="00D82BC9" w:rsidP="00BE5B46">
            <w:pPr>
              <w:tabs>
                <w:tab w:val="left" w:pos="9432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1D031F">
              <w:rPr>
                <w:rFonts w:ascii="Calibri" w:hAnsi="Calibri" w:cs="Calibri"/>
                <w:b/>
                <w:sz w:val="18"/>
                <w:szCs w:val="18"/>
              </w:rPr>
              <w:t xml:space="preserve">If loss of income, monthly dependent care for a family member not living in household, or other allowable expenses are noted above, please describe those expenses here. You may attach an additional page if desired. </w:t>
            </w:r>
          </w:p>
          <w:p w14:paraId="40B69B4C" w14:textId="77777777" w:rsidR="00D82BC9" w:rsidRPr="00BB0076" w:rsidRDefault="00D82BC9" w:rsidP="00BE5B46">
            <w:pPr>
              <w:tabs>
                <w:tab w:val="left" w:pos="9432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BB0076">
              <w:rPr>
                <w:rFonts w:ascii="Calibri" w:hAnsi="Calibri" w:cs="Calibri"/>
                <w:b/>
                <w:sz w:val="20"/>
                <w:szCs w:val="20"/>
              </w:rPr>
              <w:t>*</w:t>
            </w:r>
            <w:r w:rsidRPr="00A41C6B">
              <w:rPr>
                <w:rFonts w:ascii="Calibri" w:hAnsi="Calibri" w:cs="Calibri"/>
                <w:b/>
                <w:sz w:val="20"/>
                <w:szCs w:val="20"/>
              </w:rPr>
              <w:t>Comments</w:t>
            </w:r>
            <w:r w:rsidRPr="00BB0076">
              <w:rPr>
                <w:rFonts w:ascii="Calibri" w:hAnsi="Calibri" w:cs="Calibri"/>
                <w:b/>
                <w:sz w:val="20"/>
                <w:szCs w:val="20"/>
              </w:rPr>
              <w:t xml:space="preserve">:  </w:t>
            </w:r>
          </w:p>
          <w:p w14:paraId="387098E3" w14:textId="77777777" w:rsidR="00D82BC9" w:rsidRPr="00BB0076" w:rsidRDefault="00D82BC9" w:rsidP="00BE5B46">
            <w:pPr>
              <w:tabs>
                <w:tab w:val="left" w:pos="9432"/>
              </w:tabs>
              <w:rPr>
                <w:rFonts w:ascii="Calibri" w:hAnsi="Calibri" w:cs="Calibri"/>
                <w:i/>
                <w:sz w:val="22"/>
                <w:szCs w:val="22"/>
              </w:rPr>
            </w:pPr>
            <w:r w:rsidRPr="00BB0076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  <w:r w:rsidRPr="00A46826">
              <w:rPr>
                <w:rFonts w:ascii="Calibri" w:hAnsi="Calibri" w:cs="Calibri"/>
                <w:i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" w:name="Text64"/>
            <w:r w:rsidRPr="00BB0076">
              <w:rPr>
                <w:rFonts w:ascii="Calibri" w:hAnsi="Calibri" w:cs="Calibri"/>
                <w:i/>
                <w:sz w:val="22"/>
                <w:szCs w:val="22"/>
              </w:rPr>
              <w:instrText xml:space="preserve"> FORMTEXT </w:instrText>
            </w:r>
            <w:r w:rsidRPr="00A46826">
              <w:rPr>
                <w:rFonts w:ascii="Calibri" w:hAnsi="Calibri" w:cs="Calibri"/>
                <w:i/>
                <w:sz w:val="22"/>
                <w:szCs w:val="22"/>
              </w:rPr>
            </w:r>
            <w:r w:rsidRPr="00A46826">
              <w:rPr>
                <w:rFonts w:ascii="Calibri" w:hAnsi="Calibri" w:cs="Calibri"/>
                <w:i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i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 </w:t>
            </w:r>
            <w:r w:rsidRPr="00A46826">
              <w:rPr>
                <w:rFonts w:ascii="Calibri" w:hAnsi="Calibri" w:cs="Calibri"/>
                <w:i/>
                <w:sz w:val="22"/>
                <w:szCs w:val="22"/>
              </w:rPr>
              <w:fldChar w:fldCharType="end"/>
            </w:r>
            <w:bookmarkEnd w:id="4"/>
            <w:r w:rsidRPr="00BB0076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</w:p>
          <w:p w14:paraId="52A613FB" w14:textId="77777777" w:rsidR="00D82BC9" w:rsidRPr="00BB0076" w:rsidRDefault="00D82BC9" w:rsidP="00BE5B46">
            <w:pPr>
              <w:tabs>
                <w:tab w:val="left" w:pos="943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8596404" w14:textId="77777777" w:rsidR="00D82BC9" w:rsidRPr="00BB0076" w:rsidRDefault="00D82BC9" w:rsidP="00BE5B46">
            <w:pPr>
              <w:tabs>
                <w:tab w:val="left" w:pos="943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285ED382" w14:textId="77777777" w:rsidR="00D82BC9" w:rsidRDefault="00D82BC9" w:rsidP="00BE5B46">
            <w:pPr>
              <w:tabs>
                <w:tab w:val="left" w:pos="943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8E4E4D6" w14:textId="77777777" w:rsidR="00D82BC9" w:rsidRDefault="00D82BC9" w:rsidP="00BE5B46">
            <w:pPr>
              <w:tabs>
                <w:tab w:val="left" w:pos="943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602BD1F0" w14:textId="77777777" w:rsidR="00D82BC9" w:rsidRDefault="00D82BC9" w:rsidP="00BE5B46">
            <w:pPr>
              <w:tabs>
                <w:tab w:val="left" w:pos="943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C21C91F" w14:textId="77777777" w:rsidR="00D82BC9" w:rsidRPr="00BB0076" w:rsidRDefault="00D82BC9" w:rsidP="00BE5B46">
            <w:pPr>
              <w:tabs>
                <w:tab w:val="left" w:pos="943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72D5114" w14:textId="77777777" w:rsidR="00D82BC9" w:rsidRPr="00BB0076" w:rsidRDefault="00D82BC9" w:rsidP="00BE5B46">
            <w:pPr>
              <w:tabs>
                <w:tab w:val="left" w:pos="943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08C232F" w14:textId="77777777" w:rsidR="00D82BC9" w:rsidRPr="00BB0076" w:rsidRDefault="00D82BC9" w:rsidP="00BE5B46">
            <w:pPr>
              <w:tabs>
                <w:tab w:val="left" w:pos="943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B2EC7BF" w14:textId="77777777" w:rsidR="00D82BC9" w:rsidRPr="00BB0076" w:rsidRDefault="00D82BC9" w:rsidP="00BE5B46">
            <w:pPr>
              <w:tabs>
                <w:tab w:val="left" w:pos="943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CB1C606" w14:textId="77777777" w:rsidR="00D82BC9" w:rsidRPr="00BB0076" w:rsidRDefault="00D82BC9" w:rsidP="00BE5B46">
            <w:pPr>
              <w:tabs>
                <w:tab w:val="left" w:pos="943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2B06B3A4" w14:textId="77777777" w:rsidR="00D82BC9" w:rsidRPr="00BB0076" w:rsidRDefault="00D82BC9" w:rsidP="00BE5B46">
            <w:pPr>
              <w:tabs>
                <w:tab w:val="left" w:pos="943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3B265DCA" w14:textId="77777777" w:rsidR="00D82BC9" w:rsidRPr="00BB0076" w:rsidRDefault="00D82BC9" w:rsidP="00BE5B46">
            <w:pPr>
              <w:tabs>
                <w:tab w:val="left" w:pos="943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9E8E599" w14:textId="77777777" w:rsidR="00D82BC9" w:rsidRPr="00BB0076" w:rsidRDefault="00D82BC9" w:rsidP="00BE5B46">
            <w:pPr>
              <w:tabs>
                <w:tab w:val="left" w:pos="943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6BD08E9" w14:textId="77777777" w:rsidR="00D82BC9" w:rsidRPr="00BB0076" w:rsidRDefault="00D82BC9" w:rsidP="00BE5B46">
            <w:pPr>
              <w:tabs>
                <w:tab w:val="left" w:pos="943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D0B7C75" w14:textId="77777777" w:rsidR="00D82BC9" w:rsidRPr="00BB0076" w:rsidRDefault="00D82BC9" w:rsidP="00BE5B46">
            <w:pPr>
              <w:tabs>
                <w:tab w:val="left" w:pos="943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CB2559D" w14:textId="77777777" w:rsidR="00D82BC9" w:rsidRPr="00BB0076" w:rsidRDefault="00D82BC9" w:rsidP="00BE5B46">
            <w:pPr>
              <w:tabs>
                <w:tab w:val="left" w:pos="943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08B6252" w14:textId="77777777" w:rsidR="00D82BC9" w:rsidRPr="00BB0076" w:rsidRDefault="00D82BC9" w:rsidP="00BE5B46">
            <w:pPr>
              <w:tabs>
                <w:tab w:val="left" w:pos="943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3E47A80D" w14:textId="77777777" w:rsidR="00D82BC9" w:rsidRPr="00BB0076" w:rsidRDefault="00D82BC9" w:rsidP="00BE5B46">
            <w:pPr>
              <w:tabs>
                <w:tab w:val="left" w:pos="943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E06C068" w14:textId="77777777" w:rsidR="00D82BC9" w:rsidRPr="00BB0076" w:rsidRDefault="00D82BC9" w:rsidP="00BE5B46">
            <w:pPr>
              <w:tabs>
                <w:tab w:val="left" w:pos="943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4102CC6" w14:textId="77777777" w:rsidR="00D82BC9" w:rsidRPr="00BB0076" w:rsidRDefault="00D82BC9" w:rsidP="00BE5B46">
            <w:pPr>
              <w:tabs>
                <w:tab w:val="left" w:pos="943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3B927D59" w14:textId="77777777" w:rsidR="00D82BC9" w:rsidRPr="00BB0076" w:rsidRDefault="00D82BC9" w:rsidP="00BE5B46">
            <w:pPr>
              <w:tabs>
                <w:tab w:val="left" w:pos="943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DDF9BDD" w14:textId="77777777" w:rsidR="00D82BC9" w:rsidRPr="00BB0076" w:rsidRDefault="00D82BC9" w:rsidP="00BE5B46">
            <w:pPr>
              <w:tabs>
                <w:tab w:val="left" w:pos="943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66B7A01" w14:textId="77777777" w:rsidR="00D82BC9" w:rsidRPr="00BB0076" w:rsidRDefault="00D82BC9" w:rsidP="00BE5B46">
            <w:pPr>
              <w:tabs>
                <w:tab w:val="left" w:pos="943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643430A2" w14:textId="77777777" w:rsidR="00D82BC9" w:rsidRPr="00BB0076" w:rsidRDefault="00D82BC9" w:rsidP="00BE5B46">
            <w:pPr>
              <w:tabs>
                <w:tab w:val="left" w:pos="943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13AA080" w14:textId="77777777" w:rsidR="00D82BC9" w:rsidRPr="00BB0076" w:rsidRDefault="00D82BC9" w:rsidP="00BE5B46">
            <w:pPr>
              <w:tabs>
                <w:tab w:val="left" w:pos="943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12C2CB0" w14:textId="77777777" w:rsidR="00D82BC9" w:rsidRPr="00BB0076" w:rsidRDefault="00D82BC9" w:rsidP="00BE5B46">
            <w:pPr>
              <w:tabs>
                <w:tab w:val="left" w:pos="943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6BB1BC7" w14:textId="77777777" w:rsidR="00D82BC9" w:rsidRPr="00BB0076" w:rsidRDefault="00D82BC9" w:rsidP="00BE5B46">
            <w:pPr>
              <w:tabs>
                <w:tab w:val="left" w:pos="943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232571D8" w14:textId="77777777" w:rsidR="00D82BC9" w:rsidRPr="00BB0076" w:rsidRDefault="00D82BC9" w:rsidP="00BE5B46">
            <w:pPr>
              <w:tabs>
                <w:tab w:val="left" w:pos="943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6E8D348F" w14:textId="77777777" w:rsidR="00D82BC9" w:rsidRPr="00BB0076" w:rsidRDefault="00D82BC9" w:rsidP="00BE5B46">
            <w:pPr>
              <w:tabs>
                <w:tab w:val="left" w:pos="943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962D873" w14:textId="77777777" w:rsidR="00D82BC9" w:rsidRPr="00BC48EF" w:rsidRDefault="00D82BC9" w:rsidP="00D82BC9">
      <w:pPr>
        <w:spacing w:before="60"/>
        <w:rPr>
          <w:rFonts w:ascii="Calibri" w:hAnsi="Calibri" w:cs="Calibri"/>
          <w:b/>
          <w:i/>
          <w:sz w:val="20"/>
          <w:szCs w:val="20"/>
        </w:rPr>
      </w:pPr>
    </w:p>
    <w:p w14:paraId="101698A2" w14:textId="77777777" w:rsidR="00D82BC9" w:rsidRDefault="00D82BC9" w:rsidP="00D82BC9"/>
    <w:p w14:paraId="55D14B92" w14:textId="77777777" w:rsidR="00D82BC9" w:rsidRDefault="00D82BC9"/>
    <w:sectPr w:rsidR="00D82BC9" w:rsidSect="00420F72">
      <w:headerReference w:type="default" r:id="rId4"/>
      <w:footerReference w:type="default" r:id="rId5"/>
      <w:pgSz w:w="12240" w:h="15840" w:code="1"/>
      <w:pgMar w:top="525" w:right="630" w:bottom="360" w:left="864" w:header="576" w:footer="232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98386" w14:textId="77777777" w:rsidR="007E640B" w:rsidRPr="000C33B1" w:rsidRDefault="00214B78" w:rsidP="000C33B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D7D7E" w14:textId="77777777" w:rsidR="007E640B" w:rsidRPr="006C3B20" w:rsidRDefault="00214B78" w:rsidP="006C3B20">
    <w:pPr>
      <w:pStyle w:val="Header"/>
    </w:pPr>
    <w:r>
      <w:rPr>
        <w:rFonts w:ascii="Calibri" w:hAnsi="Calibri" w:cs="Calibri"/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5880B8EF" wp14:editId="5D4382F6">
          <wp:simplePos x="0" y="0"/>
          <wp:positionH relativeFrom="margin">
            <wp:posOffset>152400</wp:posOffset>
          </wp:positionH>
          <wp:positionV relativeFrom="paragraph">
            <wp:posOffset>1270</wp:posOffset>
          </wp:positionV>
          <wp:extent cx="762000" cy="394335"/>
          <wp:effectExtent l="0" t="0" r="0" b="571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1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BC9"/>
    <w:rsid w:val="00214B78"/>
    <w:rsid w:val="00D8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FCFCB"/>
  <w15:chartTrackingRefBased/>
  <w15:docId w15:val="{2526636B-E64F-4F4C-A517-8C1440CE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82B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BC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82B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2BC9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E890000FA20E48AA707F43A442FA0F" ma:contentTypeVersion="12" ma:contentTypeDescription="Create a new document." ma:contentTypeScope="" ma:versionID="6ba9a2de3abb85a02e9cb8d6bcfc1374">
  <xsd:schema xmlns:xsd="http://www.w3.org/2001/XMLSchema" xmlns:xs="http://www.w3.org/2001/XMLSchema" xmlns:p="http://schemas.microsoft.com/office/2006/metadata/properties" xmlns:ns2="8bf295f9-3063-447d-8c6a-1f11a6034022" xmlns:ns3="1414de7f-36bd-44b5-bc8f-b964269cb515" targetNamespace="http://schemas.microsoft.com/office/2006/metadata/properties" ma:root="true" ma:fieldsID="f102a80a0e3e39793f267390ee45f810" ns2:_="" ns3:_="">
    <xsd:import namespace="8bf295f9-3063-447d-8c6a-1f11a6034022"/>
    <xsd:import namespace="1414de7f-36bd-44b5-bc8f-b964269cb5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295f9-3063-447d-8c6a-1f11a60340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4de7f-36bd-44b5-bc8f-b964269cb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F952B1-619C-4216-83DC-190020FE1339}"/>
</file>

<file path=customXml/itemProps2.xml><?xml version="1.0" encoding="utf-8"?>
<ds:datastoreItem xmlns:ds="http://schemas.openxmlformats.org/officeDocument/2006/customXml" ds:itemID="{ADA0AE72-C2E3-4766-9563-AD27F734FEBF}"/>
</file>

<file path=customXml/itemProps3.xml><?xml version="1.0" encoding="utf-8"?>
<ds:datastoreItem xmlns:ds="http://schemas.openxmlformats.org/officeDocument/2006/customXml" ds:itemID="{796576C7-8D3C-4195-8ED1-0D085D3F40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Kuo</dc:creator>
  <cp:keywords/>
  <dc:description/>
  <cp:lastModifiedBy>Catherine Kuo</cp:lastModifiedBy>
  <cp:revision>2</cp:revision>
  <dcterms:created xsi:type="dcterms:W3CDTF">2021-01-28T21:45:00Z</dcterms:created>
  <dcterms:modified xsi:type="dcterms:W3CDTF">2021-01-28T21:47:00Z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0x010100CAE890000FA20E48AA707F43A442FA0F</vt:lpwstr>
  </property>
</Properties>
</file>